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06" w:rsidRDefault="00D24C06" w:rsidP="00D24C06">
      <w:pPr>
        <w:rPr>
          <w:sz w:val="22"/>
          <w:szCs w:val="22"/>
        </w:rPr>
      </w:pPr>
      <w:r>
        <w:rPr>
          <w:sz w:val="22"/>
          <w:szCs w:val="22"/>
        </w:rPr>
        <w:t>CENWP-OD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21 October 2015</w:t>
      </w:r>
    </w:p>
    <w:p w:rsidR="00D24C06" w:rsidRDefault="00D24C06" w:rsidP="00D24C06">
      <w:pPr>
        <w:rPr>
          <w:sz w:val="22"/>
          <w:szCs w:val="22"/>
        </w:rPr>
      </w:pPr>
    </w:p>
    <w:p w:rsidR="00D24C06" w:rsidRDefault="00D24C06" w:rsidP="00D24C06">
      <w:pPr>
        <w:rPr>
          <w:sz w:val="22"/>
          <w:szCs w:val="22"/>
        </w:rPr>
      </w:pPr>
      <w:r>
        <w:rPr>
          <w:sz w:val="22"/>
          <w:szCs w:val="22"/>
        </w:rPr>
        <w:t>MEMORANDUM FOR THE RECORD</w:t>
      </w:r>
    </w:p>
    <w:p w:rsidR="00D24C06" w:rsidRDefault="00D24C06" w:rsidP="00D24C06">
      <w:pPr>
        <w:rPr>
          <w:sz w:val="22"/>
          <w:szCs w:val="22"/>
        </w:rPr>
      </w:pPr>
    </w:p>
    <w:p w:rsidR="00D24C06" w:rsidRDefault="00D24C06" w:rsidP="00D24C06">
      <w:pPr>
        <w:rPr>
          <w:sz w:val="22"/>
          <w:szCs w:val="22"/>
        </w:rPr>
      </w:pPr>
    </w:p>
    <w:p w:rsidR="00D24C06" w:rsidRDefault="00D24C06" w:rsidP="00D24C06">
      <w:pPr>
        <w:rPr>
          <w:sz w:val="22"/>
          <w:szCs w:val="22"/>
        </w:rPr>
      </w:pPr>
      <w:r>
        <w:rPr>
          <w:sz w:val="22"/>
          <w:szCs w:val="22"/>
        </w:rPr>
        <w:t xml:space="preserve">Subject: DRAFT minutes for the 21 October 2015 Willamette HMT meeting.  </w:t>
      </w:r>
    </w:p>
    <w:p w:rsidR="00D24C06" w:rsidRDefault="00D24C06" w:rsidP="00D24C06">
      <w:pPr>
        <w:rPr>
          <w:sz w:val="22"/>
          <w:szCs w:val="22"/>
        </w:rPr>
      </w:pPr>
    </w:p>
    <w:p w:rsidR="00D24C06" w:rsidRDefault="00D24C06" w:rsidP="00D24C06">
      <w:pPr>
        <w:rPr>
          <w:sz w:val="22"/>
          <w:szCs w:val="22"/>
        </w:rPr>
      </w:pPr>
      <w:r>
        <w:rPr>
          <w:sz w:val="22"/>
          <w:szCs w:val="22"/>
        </w:rPr>
        <w:t>The meeting was held at ODFW Headquarters, Steelhead Room.  Salem Oregon.  In attendance:</w:t>
      </w:r>
    </w:p>
    <w:p w:rsidR="00D24C06" w:rsidRDefault="00D24C06" w:rsidP="00D24C06">
      <w:pPr>
        <w:autoSpaceDE w:val="0"/>
        <w:autoSpaceDN w:val="0"/>
        <w:adjustRightInd w:val="0"/>
        <w:rPr>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260"/>
        <w:gridCol w:w="3150"/>
        <w:gridCol w:w="3960"/>
      </w:tblGrid>
      <w:tr w:rsidR="00D24C06" w:rsidTr="00D24C06">
        <w:trPr>
          <w:trHeight w:val="215"/>
        </w:trPr>
        <w:tc>
          <w:tcPr>
            <w:tcW w:w="1350" w:type="dxa"/>
            <w:tcBorders>
              <w:top w:val="single" w:sz="4" w:space="0" w:color="auto"/>
              <w:left w:val="single" w:sz="4" w:space="0" w:color="auto"/>
              <w:bottom w:val="single" w:sz="4" w:space="0" w:color="auto"/>
              <w:right w:val="single" w:sz="4" w:space="0" w:color="auto"/>
            </w:tcBorders>
            <w:hideMark/>
          </w:tcPr>
          <w:p w:rsidR="00D24C06" w:rsidRDefault="00D24C06">
            <w:pPr>
              <w:rPr>
                <w:b/>
              </w:rPr>
            </w:pPr>
            <w:r>
              <w:rPr>
                <w:b/>
              </w:rPr>
              <w:t>Last</w:t>
            </w:r>
          </w:p>
        </w:tc>
        <w:tc>
          <w:tcPr>
            <w:tcW w:w="1260" w:type="dxa"/>
            <w:tcBorders>
              <w:top w:val="single" w:sz="4" w:space="0" w:color="auto"/>
              <w:left w:val="single" w:sz="4" w:space="0" w:color="auto"/>
              <w:bottom w:val="single" w:sz="4" w:space="0" w:color="auto"/>
              <w:right w:val="single" w:sz="4" w:space="0" w:color="auto"/>
            </w:tcBorders>
            <w:hideMark/>
          </w:tcPr>
          <w:p w:rsidR="00D24C06" w:rsidRDefault="00D24C06">
            <w:pPr>
              <w:rPr>
                <w:b/>
              </w:rPr>
            </w:pPr>
            <w:r>
              <w:rPr>
                <w:b/>
              </w:rPr>
              <w:t>First</w:t>
            </w:r>
          </w:p>
        </w:tc>
        <w:tc>
          <w:tcPr>
            <w:tcW w:w="3150" w:type="dxa"/>
            <w:tcBorders>
              <w:top w:val="single" w:sz="4" w:space="0" w:color="auto"/>
              <w:left w:val="single" w:sz="4" w:space="0" w:color="auto"/>
              <w:bottom w:val="single" w:sz="4" w:space="0" w:color="auto"/>
              <w:right w:val="single" w:sz="4" w:space="0" w:color="auto"/>
            </w:tcBorders>
            <w:hideMark/>
          </w:tcPr>
          <w:p w:rsidR="00D24C06" w:rsidRDefault="00D24C06">
            <w:pPr>
              <w:rPr>
                <w:b/>
              </w:rPr>
            </w:pPr>
            <w:r>
              <w:rPr>
                <w:b/>
              </w:rPr>
              <w:t>Agency</w:t>
            </w:r>
          </w:p>
        </w:tc>
        <w:tc>
          <w:tcPr>
            <w:tcW w:w="3960" w:type="dxa"/>
            <w:tcBorders>
              <w:top w:val="single" w:sz="4" w:space="0" w:color="auto"/>
              <w:left w:val="single" w:sz="4" w:space="0" w:color="auto"/>
              <w:bottom w:val="single" w:sz="4" w:space="0" w:color="auto"/>
              <w:right w:val="single" w:sz="4" w:space="0" w:color="auto"/>
            </w:tcBorders>
            <w:hideMark/>
          </w:tcPr>
          <w:p w:rsidR="00D24C06" w:rsidRDefault="00D24C06">
            <w:pPr>
              <w:rPr>
                <w:b/>
              </w:rPr>
            </w:pPr>
            <w:r>
              <w:rPr>
                <w:b/>
              </w:rPr>
              <w:t>Email</w:t>
            </w:r>
          </w:p>
        </w:tc>
      </w:tr>
      <w:tr w:rsidR="009D28D1" w:rsidTr="00D24C06">
        <w:trPr>
          <w:trHeight w:val="260"/>
        </w:trPr>
        <w:tc>
          <w:tcPr>
            <w:tcW w:w="1350" w:type="dxa"/>
            <w:tcBorders>
              <w:top w:val="single" w:sz="4" w:space="0" w:color="auto"/>
              <w:left w:val="single" w:sz="4" w:space="0" w:color="auto"/>
              <w:bottom w:val="single" w:sz="4" w:space="0" w:color="auto"/>
              <w:right w:val="single" w:sz="4" w:space="0" w:color="auto"/>
            </w:tcBorders>
            <w:hideMark/>
          </w:tcPr>
          <w:p w:rsidR="009D28D1" w:rsidRPr="00F13208" w:rsidRDefault="009D28D1">
            <w:r w:rsidRPr="00F13208">
              <w:rPr>
                <w:sz w:val="22"/>
                <w:szCs w:val="22"/>
              </w:rPr>
              <w:t>Boyd</w:t>
            </w:r>
          </w:p>
        </w:tc>
        <w:tc>
          <w:tcPr>
            <w:tcW w:w="1260" w:type="dxa"/>
            <w:tcBorders>
              <w:top w:val="single" w:sz="4" w:space="0" w:color="auto"/>
              <w:left w:val="single" w:sz="4" w:space="0" w:color="auto"/>
              <w:bottom w:val="single" w:sz="4" w:space="0" w:color="auto"/>
              <w:right w:val="single" w:sz="4" w:space="0" w:color="auto"/>
            </w:tcBorders>
            <w:hideMark/>
          </w:tcPr>
          <w:p w:rsidR="009D28D1" w:rsidRPr="00F13208" w:rsidRDefault="009D28D1">
            <w:r w:rsidRPr="00F13208">
              <w:rPr>
                <w:sz w:val="22"/>
                <w:szCs w:val="22"/>
              </w:rPr>
              <w:t>Brett</w:t>
            </w:r>
          </w:p>
        </w:tc>
        <w:tc>
          <w:tcPr>
            <w:tcW w:w="3150" w:type="dxa"/>
            <w:tcBorders>
              <w:top w:val="single" w:sz="4" w:space="0" w:color="auto"/>
              <w:left w:val="single" w:sz="4" w:space="0" w:color="auto"/>
              <w:bottom w:val="single" w:sz="4" w:space="0" w:color="auto"/>
              <w:right w:val="single" w:sz="4" w:space="0" w:color="auto"/>
            </w:tcBorders>
            <w:hideMark/>
          </w:tcPr>
          <w:p w:rsidR="009D28D1" w:rsidRPr="00F13208" w:rsidRDefault="009D28D1">
            <w:r w:rsidRPr="00F13208">
              <w:rPr>
                <w:sz w:val="22"/>
                <w:szCs w:val="22"/>
              </w:rPr>
              <w:t>ODFW</w:t>
            </w:r>
          </w:p>
        </w:tc>
        <w:tc>
          <w:tcPr>
            <w:tcW w:w="3960" w:type="dxa"/>
            <w:tcBorders>
              <w:top w:val="single" w:sz="4" w:space="0" w:color="auto"/>
              <w:left w:val="single" w:sz="4" w:space="0" w:color="auto"/>
              <w:bottom w:val="single" w:sz="4" w:space="0" w:color="auto"/>
              <w:right w:val="single" w:sz="4" w:space="0" w:color="auto"/>
            </w:tcBorders>
            <w:hideMark/>
          </w:tcPr>
          <w:p w:rsidR="009D28D1" w:rsidRPr="00F13208" w:rsidRDefault="005135CF">
            <w:pPr>
              <w:rPr>
                <w:rFonts w:eastAsiaTheme="minorEastAsia"/>
              </w:rPr>
            </w:pPr>
            <w:hyperlink r:id="rId5" w:history="1">
              <w:r w:rsidR="009D28D1" w:rsidRPr="00F13208">
                <w:rPr>
                  <w:rStyle w:val="Hyperlink"/>
                  <w:rFonts w:eastAsiaTheme="minorEastAsia"/>
                  <w:sz w:val="22"/>
                  <w:szCs w:val="22"/>
                </w:rPr>
                <w:t>Brett.h.boyd@state.or.us</w:t>
              </w:r>
            </w:hyperlink>
            <w:r w:rsidR="009D28D1" w:rsidRPr="00F13208">
              <w:rPr>
                <w:rFonts w:eastAsiaTheme="minorEastAsia"/>
                <w:sz w:val="22"/>
                <w:szCs w:val="22"/>
              </w:rPr>
              <w:t xml:space="preserve"> </w:t>
            </w:r>
          </w:p>
        </w:tc>
      </w:tr>
      <w:tr w:rsidR="00D24C06" w:rsidTr="00D24C06">
        <w:trPr>
          <w:trHeight w:val="260"/>
        </w:trPr>
        <w:tc>
          <w:tcPr>
            <w:tcW w:w="1350" w:type="dxa"/>
            <w:tcBorders>
              <w:top w:val="single" w:sz="4" w:space="0" w:color="auto"/>
              <w:left w:val="single" w:sz="4" w:space="0" w:color="auto"/>
              <w:bottom w:val="single" w:sz="4" w:space="0" w:color="auto"/>
              <w:right w:val="single" w:sz="4" w:space="0" w:color="auto"/>
            </w:tcBorders>
            <w:hideMark/>
          </w:tcPr>
          <w:p w:rsidR="00D24C06" w:rsidRPr="00F13208" w:rsidRDefault="009D28D1">
            <w:pPr>
              <w:rPr>
                <w:highlight w:val="yellow"/>
              </w:rPr>
            </w:pPr>
            <w:r w:rsidRPr="00F13208">
              <w:rPr>
                <w:sz w:val="22"/>
                <w:szCs w:val="22"/>
              </w:rPr>
              <w:t>Fritsch</w:t>
            </w:r>
          </w:p>
        </w:tc>
        <w:tc>
          <w:tcPr>
            <w:tcW w:w="1260" w:type="dxa"/>
            <w:tcBorders>
              <w:top w:val="single" w:sz="4" w:space="0" w:color="auto"/>
              <w:left w:val="single" w:sz="4" w:space="0" w:color="auto"/>
              <w:bottom w:val="single" w:sz="4" w:space="0" w:color="auto"/>
              <w:right w:val="single" w:sz="4" w:space="0" w:color="auto"/>
            </w:tcBorders>
            <w:hideMark/>
          </w:tcPr>
          <w:p w:rsidR="00D24C06" w:rsidRPr="00F13208" w:rsidRDefault="009D28D1">
            <w:r w:rsidRPr="00F13208">
              <w:rPr>
                <w:sz w:val="22"/>
                <w:szCs w:val="22"/>
              </w:rPr>
              <w:t>Mark</w:t>
            </w:r>
          </w:p>
        </w:tc>
        <w:tc>
          <w:tcPr>
            <w:tcW w:w="3150" w:type="dxa"/>
            <w:tcBorders>
              <w:top w:val="single" w:sz="4" w:space="0" w:color="auto"/>
              <w:left w:val="single" w:sz="4" w:space="0" w:color="auto"/>
              <w:bottom w:val="single" w:sz="4" w:space="0" w:color="auto"/>
              <w:right w:val="single" w:sz="4" w:space="0" w:color="auto"/>
            </w:tcBorders>
            <w:hideMark/>
          </w:tcPr>
          <w:p w:rsidR="00D24C06" w:rsidRPr="00F13208" w:rsidRDefault="009D28D1">
            <w:r w:rsidRPr="00F13208">
              <w:rPr>
                <w:sz w:val="22"/>
                <w:szCs w:val="22"/>
              </w:rPr>
              <w:t>NW Council</w:t>
            </w:r>
          </w:p>
        </w:tc>
        <w:tc>
          <w:tcPr>
            <w:tcW w:w="3960" w:type="dxa"/>
            <w:tcBorders>
              <w:top w:val="single" w:sz="4" w:space="0" w:color="auto"/>
              <w:left w:val="single" w:sz="4" w:space="0" w:color="auto"/>
              <w:bottom w:val="single" w:sz="4" w:space="0" w:color="auto"/>
              <w:right w:val="single" w:sz="4" w:space="0" w:color="auto"/>
            </w:tcBorders>
            <w:hideMark/>
          </w:tcPr>
          <w:p w:rsidR="00D24C06" w:rsidRPr="00F13208" w:rsidRDefault="005135CF">
            <w:pPr>
              <w:rPr>
                <w:rFonts w:eastAsiaTheme="minorEastAsia"/>
              </w:rPr>
            </w:pPr>
            <w:hyperlink r:id="rId6" w:history="1">
              <w:r w:rsidR="009D28D1" w:rsidRPr="00F13208">
                <w:rPr>
                  <w:rStyle w:val="Hyperlink"/>
                  <w:rFonts w:eastAsiaTheme="minorEastAsia"/>
                  <w:sz w:val="22"/>
                  <w:szCs w:val="22"/>
                </w:rPr>
                <w:t>jfritsch@nwcouncile.org</w:t>
              </w:r>
            </w:hyperlink>
            <w:r w:rsidR="009D28D1" w:rsidRPr="00F13208">
              <w:rPr>
                <w:rFonts w:eastAsiaTheme="minorEastAsia"/>
                <w:sz w:val="22"/>
                <w:szCs w:val="22"/>
              </w:rPr>
              <w:t xml:space="preserve"> </w:t>
            </w:r>
          </w:p>
        </w:tc>
      </w:tr>
      <w:tr w:rsidR="00D24C06" w:rsidTr="00D24C06">
        <w:tc>
          <w:tcPr>
            <w:tcW w:w="1350" w:type="dxa"/>
            <w:tcBorders>
              <w:top w:val="single" w:sz="4" w:space="0" w:color="auto"/>
              <w:left w:val="single" w:sz="4" w:space="0" w:color="auto"/>
              <w:bottom w:val="single" w:sz="4" w:space="0" w:color="auto"/>
              <w:right w:val="single" w:sz="4" w:space="0" w:color="auto"/>
            </w:tcBorders>
            <w:hideMark/>
          </w:tcPr>
          <w:p w:rsidR="00D24C06" w:rsidRPr="00F13208" w:rsidRDefault="009D28D1">
            <w:r w:rsidRPr="00F13208">
              <w:rPr>
                <w:sz w:val="22"/>
                <w:szCs w:val="22"/>
              </w:rPr>
              <w:t>Garletts</w:t>
            </w:r>
          </w:p>
        </w:tc>
        <w:tc>
          <w:tcPr>
            <w:tcW w:w="1260" w:type="dxa"/>
            <w:tcBorders>
              <w:top w:val="single" w:sz="4" w:space="0" w:color="auto"/>
              <w:left w:val="single" w:sz="4" w:space="0" w:color="auto"/>
              <w:bottom w:val="single" w:sz="4" w:space="0" w:color="auto"/>
              <w:right w:val="single" w:sz="4" w:space="0" w:color="auto"/>
            </w:tcBorders>
            <w:hideMark/>
          </w:tcPr>
          <w:p w:rsidR="00D24C06" w:rsidRPr="00F13208" w:rsidRDefault="009D28D1">
            <w:r w:rsidRPr="00F13208">
              <w:rPr>
                <w:sz w:val="22"/>
                <w:szCs w:val="22"/>
              </w:rPr>
              <w:t>Doug</w:t>
            </w:r>
          </w:p>
        </w:tc>
        <w:tc>
          <w:tcPr>
            <w:tcW w:w="3150" w:type="dxa"/>
            <w:tcBorders>
              <w:top w:val="single" w:sz="4" w:space="0" w:color="auto"/>
              <w:left w:val="single" w:sz="4" w:space="0" w:color="auto"/>
              <w:bottom w:val="single" w:sz="4" w:space="0" w:color="auto"/>
              <w:right w:val="single" w:sz="4" w:space="0" w:color="auto"/>
            </w:tcBorders>
            <w:hideMark/>
          </w:tcPr>
          <w:p w:rsidR="00D24C06" w:rsidRPr="00F13208" w:rsidRDefault="009D28D1">
            <w:r w:rsidRPr="00F13208">
              <w:rPr>
                <w:sz w:val="22"/>
                <w:szCs w:val="22"/>
              </w:rPr>
              <w:t>NWP-OD-V</w:t>
            </w:r>
          </w:p>
        </w:tc>
        <w:tc>
          <w:tcPr>
            <w:tcW w:w="3960" w:type="dxa"/>
            <w:tcBorders>
              <w:top w:val="single" w:sz="4" w:space="0" w:color="auto"/>
              <w:left w:val="single" w:sz="4" w:space="0" w:color="auto"/>
              <w:bottom w:val="single" w:sz="4" w:space="0" w:color="auto"/>
              <w:right w:val="single" w:sz="4" w:space="0" w:color="auto"/>
            </w:tcBorders>
            <w:hideMark/>
          </w:tcPr>
          <w:p w:rsidR="00D24C06" w:rsidRPr="00F13208" w:rsidRDefault="005135CF">
            <w:hyperlink r:id="rId7" w:history="1">
              <w:r w:rsidR="008A0ACD" w:rsidRPr="00F13208">
                <w:rPr>
                  <w:rStyle w:val="Hyperlink"/>
                  <w:sz w:val="22"/>
                  <w:szCs w:val="22"/>
                </w:rPr>
                <w:t>Douglas.F.Garletts@usace.army.mil</w:t>
              </w:r>
            </w:hyperlink>
            <w:r w:rsidR="008A0ACD" w:rsidRPr="00F13208">
              <w:rPr>
                <w:sz w:val="22"/>
                <w:szCs w:val="22"/>
              </w:rPr>
              <w:t xml:space="preserve"> </w:t>
            </w:r>
          </w:p>
        </w:tc>
      </w:tr>
      <w:tr w:rsidR="009D28D1" w:rsidTr="00D24C06">
        <w:trPr>
          <w:trHeight w:val="287"/>
        </w:trPr>
        <w:tc>
          <w:tcPr>
            <w:tcW w:w="1350" w:type="dxa"/>
            <w:tcBorders>
              <w:top w:val="single" w:sz="4" w:space="0" w:color="auto"/>
              <w:left w:val="single" w:sz="4" w:space="0" w:color="auto"/>
              <w:bottom w:val="single" w:sz="4" w:space="0" w:color="auto"/>
              <w:right w:val="single" w:sz="4" w:space="0" w:color="auto"/>
            </w:tcBorders>
            <w:hideMark/>
          </w:tcPr>
          <w:p w:rsidR="009D28D1" w:rsidRPr="00F13208" w:rsidRDefault="009D28D1" w:rsidP="00454688">
            <w:pPr>
              <w:rPr>
                <w:highlight w:val="yellow"/>
              </w:rPr>
            </w:pPr>
            <w:r w:rsidRPr="00F13208">
              <w:rPr>
                <w:sz w:val="22"/>
                <w:szCs w:val="22"/>
              </w:rPr>
              <w:t>Gibbons</w:t>
            </w:r>
          </w:p>
        </w:tc>
        <w:tc>
          <w:tcPr>
            <w:tcW w:w="1260" w:type="dxa"/>
            <w:tcBorders>
              <w:top w:val="single" w:sz="4" w:space="0" w:color="auto"/>
              <w:left w:val="single" w:sz="4" w:space="0" w:color="auto"/>
              <w:bottom w:val="single" w:sz="4" w:space="0" w:color="auto"/>
              <w:right w:val="single" w:sz="4" w:space="0" w:color="auto"/>
            </w:tcBorders>
            <w:hideMark/>
          </w:tcPr>
          <w:p w:rsidR="009D28D1" w:rsidRPr="00F13208" w:rsidRDefault="009D28D1" w:rsidP="00454688">
            <w:r w:rsidRPr="00F13208">
              <w:rPr>
                <w:sz w:val="22"/>
                <w:szCs w:val="22"/>
              </w:rPr>
              <w:t xml:space="preserve">Karrie </w:t>
            </w:r>
          </w:p>
        </w:tc>
        <w:tc>
          <w:tcPr>
            <w:tcW w:w="3150" w:type="dxa"/>
            <w:tcBorders>
              <w:top w:val="single" w:sz="4" w:space="0" w:color="auto"/>
              <w:left w:val="single" w:sz="4" w:space="0" w:color="auto"/>
              <w:bottom w:val="single" w:sz="4" w:space="0" w:color="auto"/>
              <w:right w:val="single" w:sz="4" w:space="0" w:color="auto"/>
            </w:tcBorders>
            <w:hideMark/>
          </w:tcPr>
          <w:p w:rsidR="009D28D1" w:rsidRPr="00F13208" w:rsidRDefault="009D28D1" w:rsidP="00454688">
            <w:r w:rsidRPr="00F13208">
              <w:rPr>
                <w:sz w:val="22"/>
                <w:szCs w:val="22"/>
              </w:rPr>
              <w:t>NWP-OD-TF</w:t>
            </w:r>
          </w:p>
        </w:tc>
        <w:tc>
          <w:tcPr>
            <w:tcW w:w="3960" w:type="dxa"/>
            <w:tcBorders>
              <w:top w:val="single" w:sz="4" w:space="0" w:color="auto"/>
              <w:left w:val="single" w:sz="4" w:space="0" w:color="auto"/>
              <w:bottom w:val="single" w:sz="4" w:space="0" w:color="auto"/>
              <w:right w:val="single" w:sz="4" w:space="0" w:color="auto"/>
            </w:tcBorders>
            <w:hideMark/>
          </w:tcPr>
          <w:p w:rsidR="009D28D1" w:rsidRPr="00F13208" w:rsidRDefault="005135CF">
            <w:hyperlink r:id="rId8" w:history="1">
              <w:r w:rsidR="008A0ACD" w:rsidRPr="00F13208">
                <w:rPr>
                  <w:rStyle w:val="Hyperlink"/>
                  <w:sz w:val="22"/>
                  <w:szCs w:val="22"/>
                </w:rPr>
                <w:t>Karrie.M.Gibbons@usace.army.mil</w:t>
              </w:r>
            </w:hyperlink>
            <w:r w:rsidR="008A0ACD" w:rsidRPr="00F13208">
              <w:rPr>
                <w:sz w:val="22"/>
                <w:szCs w:val="22"/>
              </w:rPr>
              <w:t xml:space="preserve"> </w:t>
            </w:r>
          </w:p>
        </w:tc>
      </w:tr>
      <w:tr w:rsidR="009D28D1" w:rsidTr="00D24C06">
        <w:trPr>
          <w:trHeight w:val="287"/>
        </w:trPr>
        <w:tc>
          <w:tcPr>
            <w:tcW w:w="1350" w:type="dxa"/>
            <w:tcBorders>
              <w:top w:val="single" w:sz="4" w:space="0" w:color="auto"/>
              <w:left w:val="single" w:sz="4" w:space="0" w:color="auto"/>
              <w:bottom w:val="single" w:sz="4" w:space="0" w:color="auto"/>
              <w:right w:val="single" w:sz="4" w:space="0" w:color="auto"/>
            </w:tcBorders>
            <w:hideMark/>
          </w:tcPr>
          <w:p w:rsidR="009D28D1" w:rsidRPr="00F13208" w:rsidRDefault="009D28D1">
            <w:r w:rsidRPr="00F13208">
              <w:rPr>
                <w:sz w:val="22"/>
                <w:szCs w:val="22"/>
              </w:rPr>
              <w:t>Grenbemer</w:t>
            </w:r>
          </w:p>
        </w:tc>
        <w:tc>
          <w:tcPr>
            <w:tcW w:w="1260" w:type="dxa"/>
            <w:tcBorders>
              <w:top w:val="single" w:sz="4" w:space="0" w:color="auto"/>
              <w:left w:val="single" w:sz="4" w:space="0" w:color="auto"/>
              <w:bottom w:val="single" w:sz="4" w:space="0" w:color="auto"/>
              <w:right w:val="single" w:sz="4" w:space="0" w:color="auto"/>
            </w:tcBorders>
            <w:hideMark/>
          </w:tcPr>
          <w:p w:rsidR="009D28D1" w:rsidRPr="00F13208" w:rsidRDefault="009D28D1">
            <w:r w:rsidRPr="00F13208">
              <w:rPr>
                <w:sz w:val="22"/>
                <w:szCs w:val="22"/>
              </w:rPr>
              <w:t>Greg</w:t>
            </w:r>
          </w:p>
        </w:tc>
        <w:tc>
          <w:tcPr>
            <w:tcW w:w="3150" w:type="dxa"/>
            <w:tcBorders>
              <w:top w:val="single" w:sz="4" w:space="0" w:color="auto"/>
              <w:left w:val="single" w:sz="4" w:space="0" w:color="auto"/>
              <w:bottom w:val="single" w:sz="4" w:space="0" w:color="auto"/>
              <w:right w:val="single" w:sz="4" w:space="0" w:color="auto"/>
            </w:tcBorders>
            <w:hideMark/>
          </w:tcPr>
          <w:p w:rsidR="009D28D1" w:rsidRPr="00F13208" w:rsidRDefault="009D28D1">
            <w:r w:rsidRPr="00F13208">
              <w:rPr>
                <w:sz w:val="22"/>
                <w:szCs w:val="22"/>
              </w:rPr>
              <w:t>ODFW-Marion Forks/Minto</w:t>
            </w:r>
          </w:p>
        </w:tc>
        <w:tc>
          <w:tcPr>
            <w:tcW w:w="3960" w:type="dxa"/>
            <w:tcBorders>
              <w:top w:val="single" w:sz="4" w:space="0" w:color="auto"/>
              <w:left w:val="single" w:sz="4" w:space="0" w:color="auto"/>
              <w:bottom w:val="single" w:sz="4" w:space="0" w:color="auto"/>
              <w:right w:val="single" w:sz="4" w:space="0" w:color="auto"/>
            </w:tcBorders>
            <w:hideMark/>
          </w:tcPr>
          <w:p w:rsidR="009D28D1" w:rsidRPr="00F13208" w:rsidRDefault="005135CF">
            <w:hyperlink r:id="rId9" w:history="1">
              <w:r w:rsidR="009D28D1" w:rsidRPr="00F13208">
                <w:rPr>
                  <w:rStyle w:val="Hyperlink"/>
                  <w:sz w:val="22"/>
                  <w:szCs w:val="22"/>
                </w:rPr>
                <w:t>Greg.A.Grenbemer@state.or.us</w:t>
              </w:r>
            </w:hyperlink>
            <w:r w:rsidR="009D28D1" w:rsidRPr="00F13208">
              <w:rPr>
                <w:sz w:val="22"/>
                <w:szCs w:val="22"/>
              </w:rPr>
              <w:t xml:space="preserve"> </w:t>
            </w:r>
          </w:p>
        </w:tc>
      </w:tr>
      <w:tr w:rsidR="009D28D1" w:rsidTr="00D24C06">
        <w:trPr>
          <w:trHeight w:val="188"/>
        </w:trPr>
        <w:tc>
          <w:tcPr>
            <w:tcW w:w="1350" w:type="dxa"/>
            <w:tcBorders>
              <w:top w:val="single" w:sz="4" w:space="0" w:color="auto"/>
              <w:left w:val="single" w:sz="4" w:space="0" w:color="auto"/>
              <w:bottom w:val="single" w:sz="4" w:space="0" w:color="auto"/>
              <w:right w:val="single" w:sz="4" w:space="0" w:color="auto"/>
            </w:tcBorders>
            <w:hideMark/>
          </w:tcPr>
          <w:p w:rsidR="009D28D1" w:rsidRPr="00F13208" w:rsidRDefault="009D28D1">
            <w:pPr>
              <w:rPr>
                <w:highlight w:val="yellow"/>
              </w:rPr>
            </w:pPr>
            <w:r w:rsidRPr="00F13208">
              <w:rPr>
                <w:sz w:val="22"/>
                <w:szCs w:val="22"/>
              </w:rPr>
              <w:t>Helms</w:t>
            </w:r>
          </w:p>
        </w:tc>
        <w:tc>
          <w:tcPr>
            <w:tcW w:w="1260" w:type="dxa"/>
            <w:tcBorders>
              <w:top w:val="single" w:sz="4" w:space="0" w:color="auto"/>
              <w:left w:val="single" w:sz="4" w:space="0" w:color="auto"/>
              <w:bottom w:val="single" w:sz="4" w:space="0" w:color="auto"/>
              <w:right w:val="single" w:sz="4" w:space="0" w:color="auto"/>
            </w:tcBorders>
            <w:hideMark/>
          </w:tcPr>
          <w:p w:rsidR="009D28D1" w:rsidRPr="00F13208" w:rsidRDefault="009D28D1">
            <w:r w:rsidRPr="00F13208">
              <w:rPr>
                <w:sz w:val="22"/>
                <w:szCs w:val="22"/>
              </w:rPr>
              <w:t>Chad</w:t>
            </w:r>
          </w:p>
        </w:tc>
        <w:tc>
          <w:tcPr>
            <w:tcW w:w="3150" w:type="dxa"/>
            <w:tcBorders>
              <w:top w:val="single" w:sz="4" w:space="0" w:color="auto"/>
              <w:left w:val="single" w:sz="4" w:space="0" w:color="auto"/>
              <w:bottom w:val="single" w:sz="4" w:space="0" w:color="auto"/>
              <w:right w:val="single" w:sz="4" w:space="0" w:color="auto"/>
            </w:tcBorders>
            <w:hideMark/>
          </w:tcPr>
          <w:p w:rsidR="009D28D1" w:rsidRPr="00F13208" w:rsidRDefault="009D28D1">
            <w:r w:rsidRPr="00F13208">
              <w:rPr>
                <w:sz w:val="22"/>
                <w:szCs w:val="22"/>
              </w:rPr>
              <w:t>NWP-OD-V</w:t>
            </w:r>
          </w:p>
        </w:tc>
        <w:tc>
          <w:tcPr>
            <w:tcW w:w="3960" w:type="dxa"/>
            <w:tcBorders>
              <w:top w:val="single" w:sz="4" w:space="0" w:color="auto"/>
              <w:left w:val="single" w:sz="4" w:space="0" w:color="auto"/>
              <w:bottom w:val="single" w:sz="4" w:space="0" w:color="auto"/>
              <w:right w:val="single" w:sz="4" w:space="0" w:color="auto"/>
            </w:tcBorders>
            <w:hideMark/>
          </w:tcPr>
          <w:p w:rsidR="009D28D1" w:rsidRPr="00F13208" w:rsidRDefault="005135CF">
            <w:hyperlink r:id="rId10" w:history="1">
              <w:r w:rsidR="008A0ACD" w:rsidRPr="00F13208">
                <w:rPr>
                  <w:rStyle w:val="Hyperlink"/>
                  <w:sz w:val="22"/>
                  <w:szCs w:val="22"/>
                </w:rPr>
                <w:t>Chad.K.Helms@usace.army.mil</w:t>
              </w:r>
            </w:hyperlink>
            <w:r w:rsidR="008A0ACD" w:rsidRPr="00F13208">
              <w:rPr>
                <w:sz w:val="22"/>
                <w:szCs w:val="22"/>
              </w:rPr>
              <w:t xml:space="preserve"> </w:t>
            </w:r>
          </w:p>
        </w:tc>
      </w:tr>
      <w:tr w:rsidR="009D28D1" w:rsidTr="00D24C06">
        <w:tc>
          <w:tcPr>
            <w:tcW w:w="1350" w:type="dxa"/>
            <w:tcBorders>
              <w:top w:val="single" w:sz="4" w:space="0" w:color="auto"/>
              <w:left w:val="single" w:sz="4" w:space="0" w:color="auto"/>
              <w:bottom w:val="nil"/>
              <w:right w:val="single" w:sz="4" w:space="0" w:color="auto"/>
            </w:tcBorders>
            <w:hideMark/>
          </w:tcPr>
          <w:p w:rsidR="009D28D1" w:rsidRPr="00F13208" w:rsidRDefault="009D28D1">
            <w:pPr>
              <w:rPr>
                <w:rFonts w:eastAsiaTheme="minorEastAsia"/>
              </w:rPr>
            </w:pPr>
          </w:p>
        </w:tc>
        <w:tc>
          <w:tcPr>
            <w:tcW w:w="1260" w:type="dxa"/>
            <w:tcBorders>
              <w:top w:val="single" w:sz="4" w:space="0" w:color="auto"/>
              <w:left w:val="single" w:sz="4" w:space="0" w:color="auto"/>
              <w:bottom w:val="nil"/>
              <w:right w:val="single" w:sz="4" w:space="0" w:color="auto"/>
            </w:tcBorders>
            <w:hideMark/>
          </w:tcPr>
          <w:p w:rsidR="009D28D1" w:rsidRPr="00F13208" w:rsidRDefault="009D28D1">
            <w:pPr>
              <w:rPr>
                <w:rFonts w:eastAsiaTheme="minorEastAsia"/>
              </w:rPr>
            </w:pPr>
          </w:p>
        </w:tc>
        <w:tc>
          <w:tcPr>
            <w:tcW w:w="3150" w:type="dxa"/>
            <w:tcBorders>
              <w:top w:val="single" w:sz="4" w:space="0" w:color="auto"/>
              <w:left w:val="single" w:sz="4" w:space="0" w:color="auto"/>
              <w:bottom w:val="nil"/>
              <w:right w:val="single" w:sz="4" w:space="0" w:color="auto"/>
            </w:tcBorders>
            <w:hideMark/>
          </w:tcPr>
          <w:p w:rsidR="009D28D1" w:rsidRPr="00F13208" w:rsidRDefault="009D28D1">
            <w:pPr>
              <w:rPr>
                <w:rFonts w:eastAsiaTheme="minorEastAsia"/>
              </w:rPr>
            </w:pPr>
          </w:p>
        </w:tc>
        <w:tc>
          <w:tcPr>
            <w:tcW w:w="3960" w:type="dxa"/>
            <w:tcBorders>
              <w:top w:val="single" w:sz="4" w:space="0" w:color="auto"/>
              <w:left w:val="single" w:sz="4" w:space="0" w:color="auto"/>
              <w:bottom w:val="nil"/>
              <w:right w:val="single" w:sz="4" w:space="0" w:color="auto"/>
            </w:tcBorders>
            <w:hideMark/>
          </w:tcPr>
          <w:p w:rsidR="009D28D1" w:rsidRPr="00F13208" w:rsidRDefault="009D28D1">
            <w:pPr>
              <w:rPr>
                <w:rFonts w:eastAsiaTheme="minorEastAsia"/>
              </w:rPr>
            </w:pPr>
          </w:p>
        </w:tc>
      </w:tr>
      <w:tr w:rsidR="009D28D1" w:rsidTr="00D24C06">
        <w:trPr>
          <w:trHeight w:val="260"/>
        </w:trPr>
        <w:tc>
          <w:tcPr>
            <w:tcW w:w="1350" w:type="dxa"/>
            <w:tcBorders>
              <w:top w:val="nil"/>
              <w:left w:val="single" w:sz="4" w:space="0" w:color="auto"/>
              <w:bottom w:val="single" w:sz="4" w:space="0" w:color="auto"/>
              <w:right w:val="single" w:sz="4" w:space="0" w:color="auto"/>
            </w:tcBorders>
            <w:hideMark/>
          </w:tcPr>
          <w:p w:rsidR="009D28D1" w:rsidRPr="00F13208" w:rsidRDefault="009D28D1">
            <w:r w:rsidRPr="00F13208">
              <w:rPr>
                <w:sz w:val="22"/>
                <w:szCs w:val="22"/>
              </w:rPr>
              <w:t>Kremers</w:t>
            </w:r>
          </w:p>
        </w:tc>
        <w:tc>
          <w:tcPr>
            <w:tcW w:w="1260" w:type="dxa"/>
            <w:tcBorders>
              <w:top w:val="nil"/>
              <w:left w:val="single" w:sz="4" w:space="0" w:color="auto"/>
              <w:bottom w:val="single" w:sz="4" w:space="0" w:color="auto"/>
              <w:right w:val="single" w:sz="4" w:space="0" w:color="auto"/>
            </w:tcBorders>
            <w:hideMark/>
          </w:tcPr>
          <w:p w:rsidR="009D28D1" w:rsidRPr="00F13208" w:rsidRDefault="009D28D1" w:rsidP="00454688">
            <w:r w:rsidRPr="00F13208">
              <w:rPr>
                <w:sz w:val="22"/>
                <w:szCs w:val="22"/>
              </w:rPr>
              <w:t>Kurt</w:t>
            </w:r>
          </w:p>
        </w:tc>
        <w:tc>
          <w:tcPr>
            <w:tcW w:w="3150" w:type="dxa"/>
            <w:tcBorders>
              <w:top w:val="nil"/>
              <w:left w:val="single" w:sz="4" w:space="0" w:color="auto"/>
              <w:bottom w:val="single" w:sz="4" w:space="0" w:color="auto"/>
              <w:right w:val="single" w:sz="4" w:space="0" w:color="auto"/>
            </w:tcBorders>
            <w:hideMark/>
          </w:tcPr>
          <w:p w:rsidR="009D28D1" w:rsidRPr="00F13208" w:rsidRDefault="008A0ACD" w:rsidP="00454688">
            <w:r w:rsidRPr="00F13208">
              <w:rPr>
                <w:sz w:val="22"/>
                <w:szCs w:val="22"/>
              </w:rPr>
              <w:t>ODFW-McKenzie</w:t>
            </w:r>
          </w:p>
        </w:tc>
        <w:tc>
          <w:tcPr>
            <w:tcW w:w="3960" w:type="dxa"/>
            <w:tcBorders>
              <w:top w:val="nil"/>
              <w:left w:val="single" w:sz="4" w:space="0" w:color="auto"/>
              <w:bottom w:val="single" w:sz="4" w:space="0" w:color="auto"/>
              <w:right w:val="single" w:sz="4" w:space="0" w:color="auto"/>
            </w:tcBorders>
            <w:hideMark/>
          </w:tcPr>
          <w:p w:rsidR="009D28D1" w:rsidRPr="00F13208" w:rsidRDefault="005135CF" w:rsidP="00454688">
            <w:pPr>
              <w:rPr>
                <w:color w:val="0000FF"/>
                <w:u w:val="single"/>
              </w:rPr>
            </w:pPr>
            <w:hyperlink r:id="rId11" w:history="1">
              <w:r w:rsidR="008A0ACD" w:rsidRPr="00F13208">
                <w:rPr>
                  <w:rStyle w:val="Hyperlink"/>
                  <w:sz w:val="22"/>
                  <w:szCs w:val="22"/>
                </w:rPr>
                <w:t>Kurt.kremers@state.or.us</w:t>
              </w:r>
            </w:hyperlink>
            <w:r w:rsidR="008A0ACD" w:rsidRPr="00F13208">
              <w:rPr>
                <w:color w:val="0000FF"/>
                <w:sz w:val="22"/>
                <w:szCs w:val="22"/>
                <w:u w:val="single"/>
              </w:rPr>
              <w:t xml:space="preserve"> </w:t>
            </w:r>
          </w:p>
        </w:tc>
      </w:tr>
      <w:tr w:rsidR="009D28D1" w:rsidTr="00D24C06">
        <w:trPr>
          <w:trHeight w:val="260"/>
        </w:trPr>
        <w:tc>
          <w:tcPr>
            <w:tcW w:w="1350" w:type="dxa"/>
            <w:tcBorders>
              <w:top w:val="nil"/>
              <w:left w:val="single" w:sz="4" w:space="0" w:color="auto"/>
              <w:bottom w:val="single" w:sz="4" w:space="0" w:color="auto"/>
              <w:right w:val="single" w:sz="4" w:space="0" w:color="auto"/>
            </w:tcBorders>
            <w:hideMark/>
          </w:tcPr>
          <w:p w:rsidR="009D28D1" w:rsidRPr="00F13208" w:rsidRDefault="009D28D1">
            <w:r w:rsidRPr="00F13208">
              <w:rPr>
                <w:sz w:val="22"/>
                <w:szCs w:val="22"/>
              </w:rPr>
              <w:t>Kruzic</w:t>
            </w:r>
          </w:p>
        </w:tc>
        <w:tc>
          <w:tcPr>
            <w:tcW w:w="1260" w:type="dxa"/>
            <w:tcBorders>
              <w:top w:val="nil"/>
              <w:left w:val="single" w:sz="4" w:space="0" w:color="auto"/>
              <w:bottom w:val="single" w:sz="4" w:space="0" w:color="auto"/>
              <w:right w:val="single" w:sz="4" w:space="0" w:color="auto"/>
            </w:tcBorders>
            <w:hideMark/>
          </w:tcPr>
          <w:p w:rsidR="009D28D1" w:rsidRPr="00F13208" w:rsidRDefault="009D28D1" w:rsidP="00454688">
            <w:r w:rsidRPr="00F13208">
              <w:rPr>
                <w:sz w:val="22"/>
                <w:szCs w:val="22"/>
              </w:rPr>
              <w:t>Lance</w:t>
            </w:r>
          </w:p>
        </w:tc>
        <w:tc>
          <w:tcPr>
            <w:tcW w:w="3150" w:type="dxa"/>
            <w:tcBorders>
              <w:top w:val="nil"/>
              <w:left w:val="single" w:sz="4" w:space="0" w:color="auto"/>
              <w:bottom w:val="single" w:sz="4" w:space="0" w:color="auto"/>
              <w:right w:val="single" w:sz="4" w:space="0" w:color="auto"/>
            </w:tcBorders>
            <w:hideMark/>
          </w:tcPr>
          <w:p w:rsidR="009D28D1" w:rsidRPr="00F13208" w:rsidRDefault="009D28D1" w:rsidP="00454688">
            <w:r w:rsidRPr="00F13208">
              <w:rPr>
                <w:sz w:val="22"/>
                <w:szCs w:val="22"/>
              </w:rPr>
              <w:t>NOAA Fisheries</w:t>
            </w:r>
          </w:p>
        </w:tc>
        <w:tc>
          <w:tcPr>
            <w:tcW w:w="3960" w:type="dxa"/>
            <w:tcBorders>
              <w:top w:val="nil"/>
              <w:left w:val="single" w:sz="4" w:space="0" w:color="auto"/>
              <w:bottom w:val="single" w:sz="4" w:space="0" w:color="auto"/>
              <w:right w:val="single" w:sz="4" w:space="0" w:color="auto"/>
            </w:tcBorders>
            <w:hideMark/>
          </w:tcPr>
          <w:p w:rsidR="009D28D1" w:rsidRPr="00F13208" w:rsidRDefault="009D28D1" w:rsidP="00454688">
            <w:r w:rsidRPr="00F13208">
              <w:rPr>
                <w:color w:val="0000FF"/>
                <w:sz w:val="22"/>
                <w:szCs w:val="22"/>
                <w:u w:val="single"/>
              </w:rPr>
              <w:t>Lance.Kruzic@noaa.gov</w:t>
            </w:r>
          </w:p>
        </w:tc>
      </w:tr>
      <w:tr w:rsidR="009D28D1" w:rsidTr="00D24C06">
        <w:trPr>
          <w:trHeight w:val="278"/>
        </w:trPr>
        <w:tc>
          <w:tcPr>
            <w:tcW w:w="1350" w:type="dxa"/>
            <w:tcBorders>
              <w:top w:val="single" w:sz="4" w:space="0" w:color="auto"/>
              <w:left w:val="single" w:sz="4" w:space="0" w:color="auto"/>
              <w:bottom w:val="single" w:sz="4" w:space="0" w:color="auto"/>
              <w:right w:val="single" w:sz="4" w:space="0" w:color="auto"/>
            </w:tcBorders>
            <w:hideMark/>
          </w:tcPr>
          <w:p w:rsidR="009D28D1" w:rsidRPr="00F13208" w:rsidRDefault="009D28D1">
            <w:pPr>
              <w:rPr>
                <w:highlight w:val="yellow"/>
              </w:rPr>
            </w:pPr>
            <w:r w:rsidRPr="00F13208">
              <w:rPr>
                <w:sz w:val="22"/>
                <w:szCs w:val="22"/>
              </w:rPr>
              <w:t>Mackey</w:t>
            </w:r>
          </w:p>
        </w:tc>
        <w:tc>
          <w:tcPr>
            <w:tcW w:w="1260" w:type="dxa"/>
            <w:tcBorders>
              <w:top w:val="single" w:sz="4" w:space="0" w:color="auto"/>
              <w:left w:val="single" w:sz="4" w:space="0" w:color="auto"/>
              <w:bottom w:val="single" w:sz="4" w:space="0" w:color="auto"/>
              <w:right w:val="single" w:sz="4" w:space="0" w:color="auto"/>
            </w:tcBorders>
            <w:hideMark/>
          </w:tcPr>
          <w:p w:rsidR="009D28D1" w:rsidRPr="00F13208" w:rsidRDefault="009D28D1">
            <w:r w:rsidRPr="00F13208">
              <w:rPr>
                <w:sz w:val="22"/>
                <w:szCs w:val="22"/>
              </w:rPr>
              <w:t>Tammy</w:t>
            </w:r>
          </w:p>
        </w:tc>
        <w:tc>
          <w:tcPr>
            <w:tcW w:w="3150" w:type="dxa"/>
            <w:tcBorders>
              <w:top w:val="single" w:sz="4" w:space="0" w:color="auto"/>
              <w:left w:val="single" w:sz="4" w:space="0" w:color="auto"/>
              <w:bottom w:val="single" w:sz="4" w:space="0" w:color="auto"/>
              <w:right w:val="single" w:sz="4" w:space="0" w:color="auto"/>
            </w:tcBorders>
            <w:hideMark/>
          </w:tcPr>
          <w:p w:rsidR="009D28D1" w:rsidRPr="00F13208" w:rsidRDefault="009D28D1">
            <w:r w:rsidRPr="00F13208">
              <w:rPr>
                <w:sz w:val="22"/>
                <w:szCs w:val="22"/>
              </w:rPr>
              <w:t>NWP-OD-TF</w:t>
            </w:r>
          </w:p>
        </w:tc>
        <w:tc>
          <w:tcPr>
            <w:tcW w:w="3960" w:type="dxa"/>
            <w:tcBorders>
              <w:top w:val="single" w:sz="4" w:space="0" w:color="auto"/>
              <w:left w:val="single" w:sz="4" w:space="0" w:color="auto"/>
              <w:bottom w:val="single" w:sz="4" w:space="0" w:color="auto"/>
              <w:right w:val="single" w:sz="4" w:space="0" w:color="auto"/>
            </w:tcBorders>
            <w:hideMark/>
          </w:tcPr>
          <w:p w:rsidR="009D28D1" w:rsidRPr="00F13208" w:rsidRDefault="005135CF">
            <w:hyperlink r:id="rId12" w:history="1">
              <w:r w:rsidR="009D28D1" w:rsidRPr="00F13208">
                <w:rPr>
                  <w:rStyle w:val="Hyperlink"/>
                  <w:sz w:val="22"/>
                  <w:szCs w:val="22"/>
                </w:rPr>
                <w:t>Tammy.m.mackey@usace.army.mil</w:t>
              </w:r>
            </w:hyperlink>
            <w:r w:rsidR="009D28D1" w:rsidRPr="00F13208">
              <w:rPr>
                <w:sz w:val="22"/>
                <w:szCs w:val="22"/>
              </w:rPr>
              <w:t xml:space="preserve"> </w:t>
            </w:r>
          </w:p>
        </w:tc>
      </w:tr>
      <w:tr w:rsidR="009D28D1" w:rsidTr="00D24C06">
        <w:trPr>
          <w:trHeight w:val="278"/>
        </w:trPr>
        <w:tc>
          <w:tcPr>
            <w:tcW w:w="1350" w:type="dxa"/>
            <w:tcBorders>
              <w:top w:val="single" w:sz="4" w:space="0" w:color="auto"/>
              <w:left w:val="single" w:sz="4" w:space="0" w:color="auto"/>
              <w:bottom w:val="single" w:sz="4" w:space="0" w:color="auto"/>
              <w:right w:val="single" w:sz="4" w:space="0" w:color="auto"/>
            </w:tcBorders>
            <w:hideMark/>
          </w:tcPr>
          <w:p w:rsidR="009D28D1" w:rsidRPr="00F13208" w:rsidRDefault="009D28D1" w:rsidP="00454688">
            <w:pPr>
              <w:rPr>
                <w:highlight w:val="yellow"/>
              </w:rPr>
            </w:pPr>
            <w:r w:rsidRPr="00F13208">
              <w:rPr>
                <w:sz w:val="22"/>
                <w:szCs w:val="22"/>
              </w:rPr>
              <w:t>Sharpe</w:t>
            </w:r>
          </w:p>
        </w:tc>
        <w:tc>
          <w:tcPr>
            <w:tcW w:w="1260" w:type="dxa"/>
            <w:tcBorders>
              <w:top w:val="single" w:sz="4" w:space="0" w:color="auto"/>
              <w:left w:val="single" w:sz="4" w:space="0" w:color="auto"/>
              <w:bottom w:val="single" w:sz="4" w:space="0" w:color="auto"/>
              <w:right w:val="single" w:sz="4" w:space="0" w:color="auto"/>
            </w:tcBorders>
            <w:hideMark/>
          </w:tcPr>
          <w:p w:rsidR="009D28D1" w:rsidRPr="00F13208" w:rsidRDefault="009D28D1" w:rsidP="00454688">
            <w:r w:rsidRPr="00F13208">
              <w:rPr>
                <w:sz w:val="22"/>
                <w:szCs w:val="22"/>
              </w:rPr>
              <w:t>Cameron</w:t>
            </w:r>
          </w:p>
        </w:tc>
        <w:tc>
          <w:tcPr>
            <w:tcW w:w="3150" w:type="dxa"/>
            <w:tcBorders>
              <w:top w:val="single" w:sz="4" w:space="0" w:color="auto"/>
              <w:left w:val="single" w:sz="4" w:space="0" w:color="auto"/>
              <w:bottom w:val="nil"/>
              <w:right w:val="single" w:sz="4" w:space="0" w:color="auto"/>
            </w:tcBorders>
            <w:hideMark/>
          </w:tcPr>
          <w:p w:rsidR="009D28D1" w:rsidRPr="00F13208" w:rsidRDefault="009D28D1">
            <w:r w:rsidRPr="00F13208">
              <w:rPr>
                <w:sz w:val="22"/>
                <w:szCs w:val="22"/>
              </w:rPr>
              <w:t>ODFW</w:t>
            </w:r>
          </w:p>
        </w:tc>
        <w:tc>
          <w:tcPr>
            <w:tcW w:w="3960" w:type="dxa"/>
            <w:tcBorders>
              <w:top w:val="single" w:sz="4" w:space="0" w:color="auto"/>
              <w:left w:val="single" w:sz="4" w:space="0" w:color="auto"/>
              <w:bottom w:val="single" w:sz="4" w:space="0" w:color="auto"/>
              <w:right w:val="single" w:sz="4" w:space="0" w:color="auto"/>
            </w:tcBorders>
            <w:hideMark/>
          </w:tcPr>
          <w:p w:rsidR="009D28D1" w:rsidRPr="00F13208" w:rsidRDefault="005135CF">
            <w:hyperlink r:id="rId13" w:history="1">
              <w:r w:rsidR="009D28D1" w:rsidRPr="00F13208">
                <w:rPr>
                  <w:rStyle w:val="Hyperlink"/>
                  <w:sz w:val="22"/>
                  <w:szCs w:val="22"/>
                </w:rPr>
                <w:t>Cameron.sharpe@oregonstate.edu</w:t>
              </w:r>
            </w:hyperlink>
            <w:r w:rsidR="009D28D1" w:rsidRPr="00F13208">
              <w:rPr>
                <w:sz w:val="22"/>
                <w:szCs w:val="22"/>
              </w:rPr>
              <w:t xml:space="preserve"> </w:t>
            </w:r>
          </w:p>
        </w:tc>
      </w:tr>
      <w:tr w:rsidR="009D28D1" w:rsidTr="00D24C06">
        <w:trPr>
          <w:trHeight w:val="278"/>
        </w:trPr>
        <w:tc>
          <w:tcPr>
            <w:tcW w:w="1350" w:type="dxa"/>
            <w:tcBorders>
              <w:top w:val="single" w:sz="4" w:space="0" w:color="auto"/>
              <w:left w:val="single" w:sz="4" w:space="0" w:color="auto"/>
              <w:bottom w:val="single" w:sz="4" w:space="0" w:color="auto"/>
              <w:right w:val="single" w:sz="4" w:space="0" w:color="auto"/>
            </w:tcBorders>
            <w:hideMark/>
          </w:tcPr>
          <w:p w:rsidR="009D28D1" w:rsidRPr="00F13208" w:rsidRDefault="009D28D1">
            <w:pPr>
              <w:rPr>
                <w:highlight w:val="yellow"/>
              </w:rPr>
            </w:pPr>
            <w:r w:rsidRPr="00F13208">
              <w:rPr>
                <w:sz w:val="22"/>
                <w:szCs w:val="22"/>
              </w:rPr>
              <w:t>Thorpe</w:t>
            </w:r>
          </w:p>
        </w:tc>
        <w:tc>
          <w:tcPr>
            <w:tcW w:w="1260" w:type="dxa"/>
            <w:tcBorders>
              <w:top w:val="single" w:sz="4" w:space="0" w:color="auto"/>
              <w:left w:val="single" w:sz="4" w:space="0" w:color="auto"/>
              <w:bottom w:val="single" w:sz="4" w:space="0" w:color="auto"/>
              <w:right w:val="single" w:sz="4" w:space="0" w:color="auto"/>
            </w:tcBorders>
            <w:hideMark/>
          </w:tcPr>
          <w:p w:rsidR="009D28D1" w:rsidRPr="00F13208" w:rsidRDefault="009D28D1">
            <w:r w:rsidRPr="00F13208">
              <w:rPr>
                <w:sz w:val="22"/>
                <w:szCs w:val="22"/>
              </w:rPr>
              <w:t>John</w:t>
            </w:r>
          </w:p>
        </w:tc>
        <w:tc>
          <w:tcPr>
            <w:tcW w:w="3150" w:type="dxa"/>
            <w:tcBorders>
              <w:top w:val="single" w:sz="4" w:space="0" w:color="auto"/>
              <w:left w:val="single" w:sz="4" w:space="0" w:color="auto"/>
              <w:bottom w:val="single" w:sz="4" w:space="0" w:color="auto"/>
              <w:right w:val="single" w:sz="4" w:space="0" w:color="auto"/>
            </w:tcBorders>
            <w:hideMark/>
          </w:tcPr>
          <w:p w:rsidR="009D28D1" w:rsidRPr="00F13208" w:rsidRDefault="009D28D1">
            <w:r w:rsidRPr="00F13208">
              <w:rPr>
                <w:sz w:val="22"/>
                <w:szCs w:val="22"/>
              </w:rPr>
              <w:t>ODFW</w:t>
            </w:r>
          </w:p>
        </w:tc>
        <w:tc>
          <w:tcPr>
            <w:tcW w:w="3960" w:type="dxa"/>
            <w:tcBorders>
              <w:top w:val="single" w:sz="4" w:space="0" w:color="auto"/>
              <w:left w:val="single" w:sz="4" w:space="0" w:color="auto"/>
              <w:bottom w:val="single" w:sz="4" w:space="0" w:color="auto"/>
              <w:right w:val="single" w:sz="4" w:space="0" w:color="auto"/>
            </w:tcBorders>
            <w:hideMark/>
          </w:tcPr>
          <w:p w:rsidR="009D28D1" w:rsidRPr="00F13208" w:rsidRDefault="005135CF">
            <w:hyperlink r:id="rId14" w:history="1">
              <w:r w:rsidR="009D28D1" w:rsidRPr="00F13208">
                <w:rPr>
                  <w:rStyle w:val="Hyperlink"/>
                  <w:sz w:val="22"/>
                  <w:szCs w:val="22"/>
                </w:rPr>
                <w:t>john.thorpe@state.or.us</w:t>
              </w:r>
            </w:hyperlink>
          </w:p>
        </w:tc>
      </w:tr>
      <w:tr w:rsidR="009D28D1" w:rsidTr="00D24C06">
        <w:trPr>
          <w:trHeight w:val="278"/>
        </w:trPr>
        <w:tc>
          <w:tcPr>
            <w:tcW w:w="1350" w:type="dxa"/>
            <w:tcBorders>
              <w:top w:val="single" w:sz="4" w:space="0" w:color="auto"/>
              <w:left w:val="single" w:sz="4" w:space="0" w:color="auto"/>
              <w:bottom w:val="single" w:sz="4" w:space="0" w:color="auto"/>
              <w:right w:val="single" w:sz="4" w:space="0" w:color="auto"/>
            </w:tcBorders>
            <w:hideMark/>
          </w:tcPr>
          <w:p w:rsidR="009D28D1" w:rsidRPr="00F13208" w:rsidRDefault="009D28D1">
            <w:pPr>
              <w:rPr>
                <w:highlight w:val="yellow"/>
              </w:rPr>
            </w:pPr>
            <w:r w:rsidRPr="00F13208">
              <w:rPr>
                <w:sz w:val="22"/>
                <w:szCs w:val="22"/>
              </w:rPr>
              <w:t>Traylor</w:t>
            </w:r>
          </w:p>
        </w:tc>
        <w:tc>
          <w:tcPr>
            <w:tcW w:w="1260" w:type="dxa"/>
            <w:tcBorders>
              <w:top w:val="single" w:sz="4" w:space="0" w:color="auto"/>
              <w:left w:val="single" w:sz="4" w:space="0" w:color="auto"/>
              <w:bottom w:val="single" w:sz="4" w:space="0" w:color="auto"/>
              <w:right w:val="single" w:sz="4" w:space="0" w:color="auto"/>
            </w:tcBorders>
            <w:hideMark/>
          </w:tcPr>
          <w:p w:rsidR="009D28D1" w:rsidRPr="00F13208" w:rsidRDefault="009D28D1">
            <w:r w:rsidRPr="00F13208">
              <w:rPr>
                <w:sz w:val="22"/>
                <w:szCs w:val="22"/>
              </w:rPr>
              <w:t>Andy</w:t>
            </w:r>
          </w:p>
        </w:tc>
        <w:tc>
          <w:tcPr>
            <w:tcW w:w="3150" w:type="dxa"/>
            <w:tcBorders>
              <w:top w:val="single" w:sz="4" w:space="0" w:color="auto"/>
              <w:left w:val="single" w:sz="4" w:space="0" w:color="auto"/>
              <w:bottom w:val="single" w:sz="4" w:space="0" w:color="auto"/>
              <w:right w:val="single" w:sz="4" w:space="0" w:color="auto"/>
            </w:tcBorders>
            <w:hideMark/>
          </w:tcPr>
          <w:p w:rsidR="009D28D1" w:rsidRPr="00F13208" w:rsidRDefault="009D28D1">
            <w:r w:rsidRPr="00F13208">
              <w:rPr>
                <w:sz w:val="22"/>
                <w:szCs w:val="22"/>
              </w:rPr>
              <w:t>NWP-OD-TF</w:t>
            </w:r>
          </w:p>
        </w:tc>
        <w:tc>
          <w:tcPr>
            <w:tcW w:w="3960" w:type="dxa"/>
            <w:tcBorders>
              <w:top w:val="single" w:sz="4" w:space="0" w:color="auto"/>
              <w:left w:val="single" w:sz="4" w:space="0" w:color="auto"/>
              <w:bottom w:val="single" w:sz="4" w:space="0" w:color="auto"/>
              <w:right w:val="single" w:sz="4" w:space="0" w:color="auto"/>
            </w:tcBorders>
            <w:hideMark/>
          </w:tcPr>
          <w:p w:rsidR="009D28D1" w:rsidRPr="00F13208" w:rsidRDefault="005135CF">
            <w:hyperlink r:id="rId15" w:history="1">
              <w:r w:rsidR="009D28D1" w:rsidRPr="00F13208">
                <w:rPr>
                  <w:rStyle w:val="Hyperlink"/>
                  <w:sz w:val="22"/>
                  <w:szCs w:val="22"/>
                </w:rPr>
                <w:t>Andrew.Traylor@usace.army.mil</w:t>
              </w:r>
            </w:hyperlink>
          </w:p>
        </w:tc>
      </w:tr>
    </w:tbl>
    <w:p w:rsidR="00D24C06" w:rsidRDefault="009D28D1" w:rsidP="00D24C06">
      <w:pPr>
        <w:autoSpaceDE w:val="0"/>
        <w:autoSpaceDN w:val="0"/>
        <w:adjustRightInd w:val="0"/>
        <w:rPr>
          <w:sz w:val="22"/>
          <w:szCs w:val="22"/>
        </w:rPr>
      </w:pPr>
      <w:r>
        <w:rPr>
          <w:sz w:val="22"/>
          <w:szCs w:val="22"/>
        </w:rPr>
        <w:t xml:space="preserve">Boyd, Fritsch, Grenbemer, </w:t>
      </w:r>
      <w:r w:rsidR="00D24C06">
        <w:rPr>
          <w:sz w:val="22"/>
          <w:szCs w:val="22"/>
        </w:rPr>
        <w:t xml:space="preserve"> Kremers, Kruzic, </w:t>
      </w:r>
      <w:r>
        <w:rPr>
          <w:sz w:val="22"/>
          <w:szCs w:val="22"/>
        </w:rPr>
        <w:t>and Mackey</w:t>
      </w:r>
      <w:r w:rsidR="00D24C06">
        <w:rPr>
          <w:sz w:val="22"/>
          <w:szCs w:val="22"/>
        </w:rPr>
        <w:t xml:space="preserve"> called in.</w:t>
      </w:r>
    </w:p>
    <w:p w:rsidR="00D24C06" w:rsidRDefault="00D24C06" w:rsidP="00D24C06">
      <w:pPr>
        <w:ind w:left="360"/>
        <w:jc w:val="center"/>
        <w:rPr>
          <w:sz w:val="22"/>
          <w:szCs w:val="22"/>
          <w:lang w:bidi="en-US"/>
        </w:rPr>
      </w:pPr>
    </w:p>
    <w:p w:rsidR="00D24C06" w:rsidRDefault="00D24C06" w:rsidP="00D24C06">
      <w:pPr>
        <w:ind w:left="360"/>
        <w:jc w:val="center"/>
        <w:rPr>
          <w:sz w:val="22"/>
          <w:szCs w:val="22"/>
          <w:lang w:bidi="en-US"/>
        </w:rPr>
      </w:pPr>
    </w:p>
    <w:p w:rsidR="00D24C06" w:rsidRDefault="00D24C06" w:rsidP="00D24C06">
      <w:pPr>
        <w:ind w:left="360"/>
        <w:jc w:val="center"/>
        <w:rPr>
          <w:sz w:val="22"/>
          <w:szCs w:val="22"/>
          <w:lang w:bidi="en-US"/>
        </w:rPr>
      </w:pPr>
    </w:p>
    <w:p w:rsidR="00D24C06" w:rsidRDefault="00D24C06" w:rsidP="00D24C06">
      <w:pPr>
        <w:ind w:left="360"/>
        <w:jc w:val="center"/>
        <w:rPr>
          <w:sz w:val="22"/>
          <w:szCs w:val="22"/>
          <w:lang w:bidi="en-US"/>
        </w:rPr>
      </w:pPr>
      <w:r>
        <w:rPr>
          <w:sz w:val="22"/>
          <w:szCs w:val="22"/>
          <w:lang w:bidi="en-US"/>
        </w:rPr>
        <w:t>Documents may be found at: http://www.nwd-wc.usace.army.mil/tmt/documents/FPOM/2010/Willamette_Coordination/Willamette%20HMT/</w:t>
      </w:r>
    </w:p>
    <w:p w:rsidR="00B57EA0" w:rsidRDefault="00B57EA0" w:rsidP="00B57EA0">
      <w:pPr>
        <w:ind w:left="360"/>
        <w:rPr>
          <w:b/>
          <w:sz w:val="22"/>
          <w:szCs w:val="22"/>
          <w:lang w:bidi="en-US"/>
        </w:rPr>
      </w:pPr>
    </w:p>
    <w:p w:rsidR="00F13208" w:rsidRPr="005A598E" w:rsidRDefault="00F13208" w:rsidP="00F13208">
      <w:pPr>
        <w:numPr>
          <w:ilvl w:val="0"/>
          <w:numId w:val="1"/>
        </w:numPr>
        <w:rPr>
          <w:b/>
          <w:sz w:val="22"/>
          <w:szCs w:val="22"/>
        </w:rPr>
      </w:pPr>
      <w:r w:rsidRPr="005A598E">
        <w:rPr>
          <w:b/>
          <w:sz w:val="22"/>
          <w:szCs w:val="22"/>
        </w:rPr>
        <w:t>Decisions made at this meeting</w:t>
      </w:r>
    </w:p>
    <w:p w:rsidR="00B57EA0" w:rsidRPr="0097075F" w:rsidRDefault="00B57EA0" w:rsidP="00F13208">
      <w:pPr>
        <w:numPr>
          <w:ilvl w:val="1"/>
          <w:numId w:val="1"/>
        </w:numPr>
        <w:rPr>
          <w:b/>
          <w:sz w:val="22"/>
          <w:szCs w:val="22"/>
          <w:lang w:bidi="en-US"/>
        </w:rPr>
      </w:pPr>
      <w:r w:rsidRPr="00F13208">
        <w:rPr>
          <w:sz w:val="22"/>
          <w:szCs w:val="22"/>
          <w:lang w:bidi="en-US"/>
        </w:rPr>
        <w:t xml:space="preserve">September </w:t>
      </w:r>
      <w:r w:rsidR="00F13208" w:rsidRPr="00F13208">
        <w:rPr>
          <w:sz w:val="22"/>
          <w:szCs w:val="22"/>
          <w:lang w:bidi="en-US"/>
        </w:rPr>
        <w:t xml:space="preserve">meeting </w:t>
      </w:r>
      <w:r w:rsidRPr="00F13208">
        <w:rPr>
          <w:sz w:val="22"/>
          <w:szCs w:val="22"/>
          <w:lang w:bidi="en-US"/>
        </w:rPr>
        <w:t>minutes</w:t>
      </w:r>
      <w:r w:rsidR="00F13208" w:rsidRPr="00F13208">
        <w:rPr>
          <w:sz w:val="22"/>
          <w:szCs w:val="22"/>
          <w:lang w:bidi="en-US"/>
        </w:rPr>
        <w:t xml:space="preserve"> a</w:t>
      </w:r>
      <w:r w:rsidR="006F213A" w:rsidRPr="00F13208">
        <w:rPr>
          <w:sz w:val="22"/>
          <w:szCs w:val="22"/>
          <w:lang w:bidi="en-US"/>
        </w:rPr>
        <w:t>pproved</w:t>
      </w:r>
      <w:r w:rsidR="00F13208" w:rsidRPr="00F13208">
        <w:rPr>
          <w:sz w:val="22"/>
          <w:szCs w:val="22"/>
          <w:lang w:bidi="en-US"/>
        </w:rPr>
        <w:t>.</w:t>
      </w:r>
    </w:p>
    <w:p w:rsidR="0097075F" w:rsidRPr="0097075F" w:rsidRDefault="0097075F" w:rsidP="0097075F">
      <w:pPr>
        <w:numPr>
          <w:ilvl w:val="1"/>
          <w:numId w:val="1"/>
        </w:numPr>
        <w:tabs>
          <w:tab w:val="left" w:pos="360"/>
          <w:tab w:val="left" w:pos="540"/>
        </w:tabs>
        <w:rPr>
          <w:sz w:val="22"/>
          <w:szCs w:val="22"/>
        </w:rPr>
      </w:pPr>
      <w:r w:rsidRPr="005A598E">
        <w:rPr>
          <w:b/>
          <w:sz w:val="22"/>
          <w:szCs w:val="22"/>
        </w:rPr>
        <w:t>Coordination/Notification forms (need concurrence/discussion)</w:t>
      </w:r>
    </w:p>
    <w:p w:rsidR="00B57EA0" w:rsidRDefault="00B57EA0" w:rsidP="00B57EA0">
      <w:pPr>
        <w:ind w:left="360"/>
        <w:contextualSpacing/>
        <w:rPr>
          <w:sz w:val="22"/>
          <w:szCs w:val="22"/>
        </w:rPr>
      </w:pPr>
    </w:p>
    <w:p w:rsidR="00B57EA0" w:rsidRDefault="00B57EA0" w:rsidP="00B57EA0">
      <w:pPr>
        <w:numPr>
          <w:ilvl w:val="0"/>
          <w:numId w:val="2"/>
        </w:numPr>
        <w:contextualSpacing/>
        <w:rPr>
          <w:b/>
          <w:sz w:val="22"/>
          <w:szCs w:val="22"/>
        </w:rPr>
      </w:pPr>
      <w:r>
        <w:rPr>
          <w:b/>
          <w:sz w:val="22"/>
          <w:szCs w:val="22"/>
        </w:rPr>
        <w:t xml:space="preserve">Action Items.  </w:t>
      </w:r>
    </w:p>
    <w:p w:rsidR="00B57EA0" w:rsidRDefault="00B57EA0" w:rsidP="00B57EA0">
      <w:pPr>
        <w:ind w:left="792"/>
        <w:contextualSpacing/>
        <w:rPr>
          <w:b/>
          <w:sz w:val="22"/>
          <w:szCs w:val="22"/>
        </w:rPr>
      </w:pPr>
      <w:r>
        <w:rPr>
          <w:b/>
          <w:sz w:val="22"/>
          <w:szCs w:val="22"/>
        </w:rPr>
        <w:t xml:space="preserve">Outstanding Action Items.  </w:t>
      </w:r>
    </w:p>
    <w:p w:rsidR="00A10CD4" w:rsidRPr="00A10CD4" w:rsidRDefault="00B57EA0" w:rsidP="00B57EA0">
      <w:pPr>
        <w:numPr>
          <w:ilvl w:val="1"/>
          <w:numId w:val="2"/>
        </w:numPr>
        <w:contextualSpacing/>
        <w:rPr>
          <w:sz w:val="22"/>
          <w:szCs w:val="22"/>
        </w:rPr>
      </w:pPr>
      <w:r>
        <w:rPr>
          <w:b/>
          <w:sz w:val="22"/>
          <w:szCs w:val="22"/>
        </w:rPr>
        <w:t>[May 15] Leaburg Dam repairs update (Traylor)</w:t>
      </w:r>
      <w:r w:rsidR="006F213A">
        <w:rPr>
          <w:b/>
          <w:sz w:val="22"/>
          <w:szCs w:val="22"/>
        </w:rPr>
        <w:t xml:space="preserve"> </w:t>
      </w:r>
      <w:r w:rsidR="0097075F" w:rsidRPr="00CC25CD">
        <w:rPr>
          <w:sz w:val="22"/>
          <w:szCs w:val="22"/>
        </w:rPr>
        <w:t>Traylor has an</w:t>
      </w:r>
      <w:r w:rsidR="006F213A" w:rsidRPr="00CC25CD">
        <w:rPr>
          <w:sz w:val="22"/>
          <w:szCs w:val="22"/>
        </w:rPr>
        <w:t xml:space="preserve"> update from </w:t>
      </w:r>
      <w:r w:rsidR="0097075F" w:rsidRPr="00CC25CD">
        <w:rPr>
          <w:sz w:val="22"/>
          <w:szCs w:val="22"/>
        </w:rPr>
        <w:t>McLaughlin, the</w:t>
      </w:r>
      <w:r w:rsidR="006F213A" w:rsidRPr="00CC25CD">
        <w:rPr>
          <w:sz w:val="22"/>
          <w:szCs w:val="22"/>
        </w:rPr>
        <w:t xml:space="preserve"> repairs are going well.  </w:t>
      </w:r>
      <w:r w:rsidR="0097075F" w:rsidRPr="00CC25CD">
        <w:rPr>
          <w:sz w:val="22"/>
          <w:szCs w:val="22"/>
        </w:rPr>
        <w:t>We c</w:t>
      </w:r>
      <w:r w:rsidR="006F213A" w:rsidRPr="00CC25CD">
        <w:rPr>
          <w:sz w:val="22"/>
          <w:szCs w:val="22"/>
        </w:rPr>
        <w:t>an take</w:t>
      </w:r>
      <w:r w:rsidR="0097075F" w:rsidRPr="00CC25CD">
        <w:rPr>
          <w:sz w:val="22"/>
          <w:szCs w:val="22"/>
        </w:rPr>
        <w:t xml:space="preserve"> this off outstanding action items, but we will provide updates</w:t>
      </w:r>
      <w:r w:rsidR="006F213A" w:rsidRPr="00CC25CD">
        <w:rPr>
          <w:sz w:val="22"/>
          <w:szCs w:val="22"/>
        </w:rPr>
        <w:t xml:space="preserve"> as needed. </w:t>
      </w:r>
      <w:r w:rsidR="006F213A" w:rsidRPr="00CC25CD">
        <w:rPr>
          <w:color w:val="FF0000"/>
          <w:sz w:val="22"/>
          <w:szCs w:val="22"/>
        </w:rPr>
        <w:t xml:space="preserve"> </w:t>
      </w:r>
    </w:p>
    <w:p w:rsidR="00A10CD4" w:rsidRDefault="00A10CD4" w:rsidP="00A10CD4">
      <w:pPr>
        <w:numPr>
          <w:ilvl w:val="2"/>
          <w:numId w:val="2"/>
        </w:numPr>
        <w:contextualSpacing/>
        <w:rPr>
          <w:sz w:val="22"/>
          <w:szCs w:val="22"/>
        </w:rPr>
      </w:pPr>
      <w:r>
        <w:rPr>
          <w:b/>
          <w:sz w:val="22"/>
          <w:szCs w:val="22"/>
        </w:rPr>
        <w:t xml:space="preserve">Roll gate 1. </w:t>
      </w:r>
      <w:r w:rsidR="007D21F7" w:rsidRPr="00C340E9">
        <w:rPr>
          <w:sz w:val="22"/>
          <w:szCs w:val="22"/>
        </w:rPr>
        <w:t>The repairs to roll gate 1 are on track and the plan is to do a wet</w:t>
      </w:r>
      <w:r w:rsidR="006F213A" w:rsidRPr="00C340E9">
        <w:rPr>
          <w:sz w:val="22"/>
          <w:szCs w:val="22"/>
        </w:rPr>
        <w:t xml:space="preserve"> test in </w:t>
      </w:r>
      <w:r w:rsidR="007D21F7" w:rsidRPr="00C340E9">
        <w:rPr>
          <w:sz w:val="22"/>
          <w:szCs w:val="22"/>
        </w:rPr>
        <w:t xml:space="preserve">early November.  The testing will be done with stop logs in place and they </w:t>
      </w:r>
      <w:r w:rsidR="006F213A" w:rsidRPr="00C340E9">
        <w:rPr>
          <w:sz w:val="22"/>
          <w:szCs w:val="22"/>
        </w:rPr>
        <w:t xml:space="preserve">do not anticipate </w:t>
      </w:r>
      <w:r w:rsidR="007D21F7" w:rsidRPr="00C340E9">
        <w:rPr>
          <w:sz w:val="22"/>
          <w:szCs w:val="22"/>
        </w:rPr>
        <w:t xml:space="preserve">any </w:t>
      </w:r>
      <w:r w:rsidR="006F213A" w:rsidRPr="00C340E9">
        <w:rPr>
          <w:sz w:val="22"/>
          <w:szCs w:val="22"/>
        </w:rPr>
        <w:t xml:space="preserve">drastic </w:t>
      </w:r>
      <w:r w:rsidR="007D21F7" w:rsidRPr="00C340E9">
        <w:rPr>
          <w:sz w:val="22"/>
          <w:szCs w:val="22"/>
        </w:rPr>
        <w:t>changes in the lake level</w:t>
      </w:r>
      <w:r w:rsidR="006F213A" w:rsidRPr="00C340E9">
        <w:rPr>
          <w:sz w:val="22"/>
          <w:szCs w:val="22"/>
        </w:rPr>
        <w:t xml:space="preserve">.  </w:t>
      </w:r>
      <w:r w:rsidR="007D21F7" w:rsidRPr="00C340E9">
        <w:rPr>
          <w:sz w:val="22"/>
          <w:szCs w:val="22"/>
        </w:rPr>
        <w:t xml:space="preserve">The hatchery intake should not be affected. </w:t>
      </w:r>
      <w:r w:rsidR="00C340E9" w:rsidRPr="00C340E9">
        <w:rPr>
          <w:sz w:val="22"/>
          <w:szCs w:val="22"/>
        </w:rPr>
        <w:t>However, Leaburg may not be able to stay within the designated ramping rate downstream of the dam and they will submit a notification to</w:t>
      </w:r>
      <w:r w:rsidR="006F213A" w:rsidRPr="00C340E9">
        <w:rPr>
          <w:sz w:val="22"/>
          <w:szCs w:val="22"/>
        </w:rPr>
        <w:t xml:space="preserve"> FERC</w:t>
      </w:r>
      <w:r w:rsidR="00C340E9" w:rsidRPr="00C340E9">
        <w:rPr>
          <w:sz w:val="22"/>
          <w:szCs w:val="22"/>
        </w:rPr>
        <w:t xml:space="preserve"> and </w:t>
      </w:r>
      <w:r w:rsidR="00C340E9" w:rsidRPr="00480D2E">
        <w:rPr>
          <w:sz w:val="22"/>
          <w:szCs w:val="22"/>
        </w:rPr>
        <w:t>fish agencies</w:t>
      </w:r>
      <w:r w:rsidR="006F213A" w:rsidRPr="00480D2E">
        <w:rPr>
          <w:sz w:val="22"/>
          <w:szCs w:val="22"/>
        </w:rPr>
        <w:t xml:space="preserve"> ahead of time</w:t>
      </w:r>
      <w:r w:rsidR="00C340E9" w:rsidRPr="00480D2E">
        <w:rPr>
          <w:sz w:val="22"/>
          <w:szCs w:val="22"/>
        </w:rPr>
        <w:t xml:space="preserve">.  Sharpe asked will the </w:t>
      </w:r>
      <w:r w:rsidR="006F213A" w:rsidRPr="00480D2E">
        <w:rPr>
          <w:sz w:val="22"/>
          <w:szCs w:val="22"/>
        </w:rPr>
        <w:t>ramp rate</w:t>
      </w:r>
      <w:r w:rsidR="00C340E9" w:rsidRPr="00480D2E">
        <w:rPr>
          <w:sz w:val="22"/>
          <w:szCs w:val="22"/>
        </w:rPr>
        <w:t xml:space="preserve"> increase or decrease.  Traylor said she did not specify.  Sharpe said if the</w:t>
      </w:r>
      <w:r w:rsidR="006F213A" w:rsidRPr="00480D2E">
        <w:rPr>
          <w:sz w:val="22"/>
          <w:szCs w:val="22"/>
        </w:rPr>
        <w:t xml:space="preserve"> stop logs</w:t>
      </w:r>
      <w:r w:rsidR="00C340E9" w:rsidRPr="00480D2E">
        <w:rPr>
          <w:sz w:val="22"/>
          <w:szCs w:val="22"/>
        </w:rPr>
        <w:t xml:space="preserve"> are in place to test the roll gate,</w:t>
      </w:r>
      <w:r w:rsidR="00480D2E" w:rsidRPr="00480D2E">
        <w:rPr>
          <w:sz w:val="22"/>
          <w:szCs w:val="22"/>
        </w:rPr>
        <w:t xml:space="preserve"> it is likely less water will be </w:t>
      </w:r>
      <w:r w:rsidR="00480D2E" w:rsidRPr="000C56F9">
        <w:rPr>
          <w:sz w:val="22"/>
          <w:szCs w:val="22"/>
        </w:rPr>
        <w:t xml:space="preserve">released. </w:t>
      </w:r>
      <w:r w:rsidR="006F213A" w:rsidRPr="000C56F9">
        <w:rPr>
          <w:sz w:val="22"/>
          <w:szCs w:val="22"/>
        </w:rPr>
        <w:t xml:space="preserve"> </w:t>
      </w:r>
      <w:r w:rsidR="000302BD" w:rsidRPr="000C56F9">
        <w:rPr>
          <w:sz w:val="22"/>
          <w:szCs w:val="22"/>
        </w:rPr>
        <w:t>Thorpe said previously they didn’t have a way to put stop logs in, so they must have modified something.  Thorpe said if they put the stop logs in, and test the roll gate it will be without load.</w:t>
      </w:r>
      <w:r w:rsidR="000302BD">
        <w:rPr>
          <w:color w:val="FF0000"/>
          <w:sz w:val="22"/>
          <w:szCs w:val="22"/>
        </w:rPr>
        <w:t xml:space="preserve">  </w:t>
      </w:r>
      <w:r w:rsidR="000C56F9" w:rsidRPr="000C56F9">
        <w:rPr>
          <w:sz w:val="22"/>
          <w:szCs w:val="22"/>
        </w:rPr>
        <w:t xml:space="preserve">Sharpe said he is concerned if there is a dramatic increase in flow it will take out the </w:t>
      </w:r>
      <w:r w:rsidR="000C56F9" w:rsidRPr="000C56F9">
        <w:rPr>
          <w:sz w:val="22"/>
          <w:szCs w:val="22"/>
        </w:rPr>
        <w:lastRenderedPageBreak/>
        <w:t xml:space="preserve">redds below the dam.  </w:t>
      </w:r>
      <w:r w:rsidR="000C56F9" w:rsidRPr="00786EE0">
        <w:rPr>
          <w:sz w:val="22"/>
          <w:szCs w:val="22"/>
        </w:rPr>
        <w:t xml:space="preserve">Traylor said if all goes well with the testing, it will be fully functional </w:t>
      </w:r>
      <w:r w:rsidR="006F213A" w:rsidRPr="00786EE0">
        <w:rPr>
          <w:sz w:val="22"/>
          <w:szCs w:val="22"/>
        </w:rPr>
        <w:t>by mid</w:t>
      </w:r>
      <w:r w:rsidR="000C56F9" w:rsidRPr="00786EE0">
        <w:rPr>
          <w:sz w:val="22"/>
          <w:szCs w:val="22"/>
        </w:rPr>
        <w:t xml:space="preserve"> to </w:t>
      </w:r>
      <w:r w:rsidR="006F213A" w:rsidRPr="00786EE0">
        <w:rPr>
          <w:sz w:val="22"/>
          <w:szCs w:val="22"/>
        </w:rPr>
        <w:t xml:space="preserve">late November.  </w:t>
      </w:r>
    </w:p>
    <w:p w:rsidR="00B57EA0" w:rsidRPr="006F213A" w:rsidRDefault="00A10CD4" w:rsidP="00A10CD4">
      <w:pPr>
        <w:numPr>
          <w:ilvl w:val="2"/>
          <w:numId w:val="2"/>
        </w:numPr>
        <w:contextualSpacing/>
        <w:rPr>
          <w:sz w:val="22"/>
          <w:szCs w:val="22"/>
        </w:rPr>
      </w:pPr>
      <w:r>
        <w:rPr>
          <w:b/>
          <w:sz w:val="22"/>
          <w:szCs w:val="22"/>
        </w:rPr>
        <w:t>Roll gate 3.</w:t>
      </w:r>
      <w:r>
        <w:rPr>
          <w:sz w:val="22"/>
          <w:szCs w:val="22"/>
        </w:rPr>
        <w:t xml:space="preserve"> </w:t>
      </w:r>
      <w:r w:rsidR="00786EE0" w:rsidRPr="00786EE0">
        <w:rPr>
          <w:sz w:val="22"/>
          <w:szCs w:val="22"/>
        </w:rPr>
        <w:t xml:space="preserve">The replacement of roll gate 3 motor at the hatchery will begin in </w:t>
      </w:r>
      <w:r w:rsidR="007058E9">
        <w:rPr>
          <w:sz w:val="22"/>
          <w:szCs w:val="22"/>
        </w:rPr>
        <w:t>the summer</w:t>
      </w:r>
      <w:r w:rsidR="00786EE0" w:rsidRPr="00786EE0">
        <w:rPr>
          <w:sz w:val="22"/>
          <w:szCs w:val="22"/>
        </w:rPr>
        <w:t xml:space="preserve"> of </w:t>
      </w:r>
      <w:r w:rsidR="006F213A" w:rsidRPr="00786EE0">
        <w:rPr>
          <w:sz w:val="22"/>
          <w:szCs w:val="22"/>
        </w:rPr>
        <w:t>2016</w:t>
      </w:r>
      <w:r w:rsidR="00786EE0" w:rsidRPr="00786EE0">
        <w:rPr>
          <w:sz w:val="22"/>
          <w:szCs w:val="22"/>
        </w:rPr>
        <w:t xml:space="preserve"> and it will be completed in the fall.</w:t>
      </w:r>
      <w:r w:rsidR="00786EE0">
        <w:rPr>
          <w:color w:val="FF0000"/>
          <w:sz w:val="22"/>
          <w:szCs w:val="22"/>
        </w:rPr>
        <w:t xml:space="preserve">  </w:t>
      </w:r>
      <w:r w:rsidR="006F213A">
        <w:rPr>
          <w:color w:val="FF0000"/>
          <w:sz w:val="22"/>
          <w:szCs w:val="22"/>
        </w:rPr>
        <w:t xml:space="preserve"> </w:t>
      </w:r>
      <w:r w:rsidR="007058E9" w:rsidRPr="007058E9">
        <w:rPr>
          <w:sz w:val="22"/>
          <w:szCs w:val="22"/>
        </w:rPr>
        <w:t xml:space="preserve">Sharpe said our greatest </w:t>
      </w:r>
      <w:r w:rsidR="006F213A" w:rsidRPr="007058E9">
        <w:rPr>
          <w:sz w:val="22"/>
          <w:szCs w:val="22"/>
        </w:rPr>
        <w:t>success at</w:t>
      </w:r>
      <w:r w:rsidR="007058E9" w:rsidRPr="007058E9">
        <w:rPr>
          <w:sz w:val="22"/>
          <w:szCs w:val="22"/>
        </w:rPr>
        <w:t xml:space="preserve"> Leaburg was</w:t>
      </w:r>
      <w:r w:rsidR="006F213A" w:rsidRPr="007058E9">
        <w:rPr>
          <w:sz w:val="22"/>
          <w:szCs w:val="22"/>
        </w:rPr>
        <w:t xml:space="preserve"> extracting hatchery </w:t>
      </w:r>
      <w:r w:rsidR="007058E9" w:rsidRPr="007058E9">
        <w:rPr>
          <w:sz w:val="22"/>
          <w:szCs w:val="22"/>
        </w:rPr>
        <w:t xml:space="preserve">origin </w:t>
      </w:r>
      <w:r w:rsidR="006F213A" w:rsidRPr="007058E9">
        <w:rPr>
          <w:sz w:val="22"/>
          <w:szCs w:val="22"/>
        </w:rPr>
        <w:t xml:space="preserve">fish </w:t>
      </w:r>
      <w:r w:rsidR="007058E9" w:rsidRPr="007058E9">
        <w:rPr>
          <w:sz w:val="22"/>
          <w:szCs w:val="22"/>
        </w:rPr>
        <w:t xml:space="preserve">during </w:t>
      </w:r>
      <w:r w:rsidR="006F213A" w:rsidRPr="007058E9">
        <w:rPr>
          <w:sz w:val="22"/>
          <w:szCs w:val="22"/>
        </w:rPr>
        <w:t>September</w:t>
      </w:r>
      <w:r w:rsidR="007058E9">
        <w:rPr>
          <w:sz w:val="22"/>
          <w:szCs w:val="22"/>
        </w:rPr>
        <w:t xml:space="preserve"> of this ye</w:t>
      </w:r>
      <w:r w:rsidR="007058E9" w:rsidRPr="007058E9">
        <w:rPr>
          <w:sz w:val="22"/>
          <w:szCs w:val="22"/>
        </w:rPr>
        <w:t>ar</w:t>
      </w:r>
      <w:r w:rsidR="006F213A" w:rsidRPr="007058E9">
        <w:rPr>
          <w:sz w:val="22"/>
          <w:szCs w:val="22"/>
        </w:rPr>
        <w:t xml:space="preserve">.  </w:t>
      </w:r>
      <w:r w:rsidR="007058E9" w:rsidRPr="007058E9">
        <w:rPr>
          <w:sz w:val="22"/>
          <w:szCs w:val="22"/>
        </w:rPr>
        <w:t xml:space="preserve">Thorpe said to attract fish to the ladder, we need flow on that side of the dam.  </w:t>
      </w:r>
      <w:r w:rsidR="006F213A" w:rsidRPr="007058E9">
        <w:rPr>
          <w:sz w:val="22"/>
          <w:szCs w:val="22"/>
        </w:rPr>
        <w:t xml:space="preserve">Sharpe said we </w:t>
      </w:r>
      <w:r w:rsidR="007058E9" w:rsidRPr="007058E9">
        <w:rPr>
          <w:sz w:val="22"/>
          <w:szCs w:val="22"/>
        </w:rPr>
        <w:t xml:space="preserve">will </w:t>
      </w:r>
      <w:r w:rsidR="006F213A" w:rsidRPr="007058E9">
        <w:rPr>
          <w:sz w:val="22"/>
          <w:szCs w:val="22"/>
        </w:rPr>
        <w:t xml:space="preserve">need to check the timing.  Traylor </w:t>
      </w:r>
      <w:r w:rsidR="007058E9" w:rsidRPr="007058E9">
        <w:rPr>
          <w:sz w:val="22"/>
          <w:szCs w:val="22"/>
        </w:rPr>
        <w:t>said it may be beneficial to push it back or start earlier</w:t>
      </w:r>
      <w:r w:rsidR="007058E9" w:rsidRPr="00A10CD4">
        <w:rPr>
          <w:sz w:val="22"/>
          <w:szCs w:val="22"/>
        </w:rPr>
        <w:t>.  Thorpe asked</w:t>
      </w:r>
      <w:r w:rsidR="006F213A" w:rsidRPr="00A10CD4">
        <w:rPr>
          <w:sz w:val="22"/>
          <w:szCs w:val="22"/>
        </w:rPr>
        <w:t xml:space="preserve"> would it be a possibility if they stop work</w:t>
      </w:r>
      <w:r w:rsidRPr="00A10CD4">
        <w:rPr>
          <w:sz w:val="22"/>
          <w:szCs w:val="22"/>
        </w:rPr>
        <w:t xml:space="preserve"> during August and September and come back in October.</w:t>
      </w:r>
      <w:r w:rsidR="006F213A" w:rsidRPr="00A10CD4">
        <w:rPr>
          <w:sz w:val="22"/>
          <w:szCs w:val="22"/>
        </w:rPr>
        <w:t xml:space="preserve">  </w:t>
      </w:r>
      <w:r w:rsidR="007058E9" w:rsidRPr="00A10CD4">
        <w:rPr>
          <w:b/>
          <w:sz w:val="22"/>
          <w:szCs w:val="22"/>
          <w:highlight w:val="yellow"/>
        </w:rPr>
        <w:t>Action:</w:t>
      </w:r>
      <w:r w:rsidR="007058E9" w:rsidRPr="00A10CD4">
        <w:rPr>
          <w:sz w:val="22"/>
          <w:szCs w:val="22"/>
          <w:highlight w:val="yellow"/>
        </w:rPr>
        <w:t xml:space="preserve"> Traylor will follow up with McLaughlin, when </w:t>
      </w:r>
      <w:r w:rsidR="005A07F6" w:rsidRPr="00A10CD4">
        <w:rPr>
          <w:sz w:val="22"/>
          <w:szCs w:val="22"/>
          <w:highlight w:val="yellow"/>
        </w:rPr>
        <w:t>the repairs will</w:t>
      </w:r>
      <w:r w:rsidR="007058E9" w:rsidRPr="00A10CD4">
        <w:rPr>
          <w:sz w:val="22"/>
          <w:szCs w:val="22"/>
          <w:highlight w:val="yellow"/>
        </w:rPr>
        <w:t xml:space="preserve"> occur.</w:t>
      </w:r>
      <w:r w:rsidR="007058E9">
        <w:rPr>
          <w:color w:val="FF0000"/>
          <w:sz w:val="22"/>
          <w:szCs w:val="22"/>
        </w:rPr>
        <w:t xml:space="preserve">  </w:t>
      </w:r>
      <w:r w:rsidR="006F213A">
        <w:rPr>
          <w:color w:val="FF0000"/>
          <w:sz w:val="22"/>
          <w:szCs w:val="22"/>
        </w:rPr>
        <w:t xml:space="preserve"> </w:t>
      </w:r>
    </w:p>
    <w:p w:rsidR="00B57EA0" w:rsidRPr="006F213A" w:rsidRDefault="00B57EA0" w:rsidP="00B57EA0">
      <w:pPr>
        <w:numPr>
          <w:ilvl w:val="1"/>
          <w:numId w:val="2"/>
        </w:numPr>
        <w:contextualSpacing/>
        <w:rPr>
          <w:b/>
          <w:sz w:val="22"/>
          <w:szCs w:val="22"/>
        </w:rPr>
      </w:pPr>
      <w:r>
        <w:rPr>
          <w:b/>
          <w:sz w:val="22"/>
          <w:szCs w:val="22"/>
        </w:rPr>
        <w:t xml:space="preserve"> [May 15] Willamette water management strategy based on temp/flow.  </w:t>
      </w:r>
      <w:r>
        <w:rPr>
          <w:b/>
          <w:i/>
          <w:sz w:val="22"/>
          <w:szCs w:val="22"/>
        </w:rPr>
        <w:t xml:space="preserve">STATUS: </w:t>
      </w:r>
      <w:r>
        <w:rPr>
          <w:i/>
          <w:sz w:val="22"/>
          <w:szCs w:val="22"/>
        </w:rPr>
        <w:t>Implementing a similar plan in the Willamette would require a multi-disciplinary team. Proceed with either small WATER team or HMT members in consultation with Dan Turner/USGS.[Sep 16] Sharpe to check with Friesen for availability to lead discussions.[Walker will put together a team to address this starting in December.]</w:t>
      </w:r>
      <w:r w:rsidR="006F213A">
        <w:rPr>
          <w:color w:val="FF0000"/>
          <w:sz w:val="22"/>
          <w:szCs w:val="22"/>
        </w:rPr>
        <w:t xml:space="preserve"> </w:t>
      </w:r>
      <w:r w:rsidR="006F213A" w:rsidRPr="00FD0884">
        <w:rPr>
          <w:sz w:val="22"/>
          <w:szCs w:val="22"/>
        </w:rPr>
        <w:t xml:space="preserve">Walker said he will take the lead and </w:t>
      </w:r>
      <w:r w:rsidR="00FD0884" w:rsidRPr="00FD0884">
        <w:rPr>
          <w:sz w:val="22"/>
          <w:szCs w:val="22"/>
        </w:rPr>
        <w:t xml:space="preserve">he will </w:t>
      </w:r>
      <w:r w:rsidR="006F213A" w:rsidRPr="00FD0884">
        <w:rPr>
          <w:sz w:val="22"/>
          <w:szCs w:val="22"/>
        </w:rPr>
        <w:t xml:space="preserve">begin </w:t>
      </w:r>
      <w:r w:rsidR="00FD0884" w:rsidRPr="00FD0884">
        <w:rPr>
          <w:sz w:val="22"/>
          <w:szCs w:val="22"/>
        </w:rPr>
        <w:t xml:space="preserve">working on it </w:t>
      </w:r>
      <w:r w:rsidR="006F213A" w:rsidRPr="00FD0884">
        <w:rPr>
          <w:sz w:val="22"/>
          <w:szCs w:val="22"/>
        </w:rPr>
        <w:t xml:space="preserve">this winter.  </w:t>
      </w:r>
      <w:r w:rsidR="00FD0884" w:rsidRPr="00FD0884">
        <w:rPr>
          <w:sz w:val="22"/>
          <w:szCs w:val="22"/>
        </w:rPr>
        <w:t>Traylor said we will d</w:t>
      </w:r>
      <w:r w:rsidR="006F213A" w:rsidRPr="00FD0884">
        <w:rPr>
          <w:sz w:val="22"/>
          <w:szCs w:val="22"/>
        </w:rPr>
        <w:t>iscuss more</w:t>
      </w:r>
      <w:r w:rsidR="00FD0884" w:rsidRPr="00FD0884">
        <w:rPr>
          <w:sz w:val="22"/>
          <w:szCs w:val="22"/>
        </w:rPr>
        <w:t xml:space="preserve"> in December</w:t>
      </w:r>
      <w:r w:rsidR="006F213A" w:rsidRPr="00FD0884">
        <w:rPr>
          <w:sz w:val="22"/>
          <w:szCs w:val="22"/>
        </w:rPr>
        <w:t xml:space="preserve"> with Walker. </w:t>
      </w:r>
      <w:r w:rsidR="00FD0884">
        <w:rPr>
          <w:sz w:val="22"/>
          <w:szCs w:val="22"/>
        </w:rPr>
        <w:t xml:space="preserve"> </w:t>
      </w:r>
      <w:r w:rsidR="00FD0884" w:rsidRPr="00FD0884">
        <w:rPr>
          <w:b/>
          <w:sz w:val="22"/>
          <w:szCs w:val="22"/>
          <w:highlight w:val="yellow"/>
        </w:rPr>
        <w:t>Action:</w:t>
      </w:r>
      <w:r w:rsidR="00FD0884" w:rsidRPr="00FD0884">
        <w:rPr>
          <w:sz w:val="22"/>
          <w:szCs w:val="22"/>
          <w:highlight w:val="yellow"/>
        </w:rPr>
        <w:t xml:space="preserve"> Sharpe will talk to Friesen for availability.</w:t>
      </w:r>
      <w:r w:rsidR="00FD0884" w:rsidRPr="00FD0884">
        <w:rPr>
          <w:sz w:val="22"/>
          <w:szCs w:val="22"/>
        </w:rPr>
        <w:t xml:space="preserve">  </w:t>
      </w:r>
      <w:r w:rsidR="006F213A" w:rsidRPr="00FD0884">
        <w:rPr>
          <w:sz w:val="22"/>
          <w:szCs w:val="22"/>
        </w:rPr>
        <w:t xml:space="preserve"> </w:t>
      </w:r>
    </w:p>
    <w:p w:rsidR="006F213A" w:rsidRPr="006F213A" w:rsidRDefault="006F213A" w:rsidP="00B57EA0">
      <w:pPr>
        <w:numPr>
          <w:ilvl w:val="1"/>
          <w:numId w:val="2"/>
        </w:numPr>
        <w:contextualSpacing/>
        <w:rPr>
          <w:sz w:val="22"/>
          <w:szCs w:val="22"/>
        </w:rPr>
      </w:pPr>
      <w:r>
        <w:rPr>
          <w:b/>
          <w:sz w:val="22"/>
          <w:szCs w:val="22"/>
        </w:rPr>
        <w:t xml:space="preserve">Craig Banner no appreciable pathogen risks.  </w:t>
      </w:r>
      <w:r w:rsidR="00FD0884" w:rsidRPr="00FD0884">
        <w:rPr>
          <w:sz w:val="22"/>
          <w:szCs w:val="22"/>
        </w:rPr>
        <w:t xml:space="preserve">Sharpe </w:t>
      </w:r>
      <w:r w:rsidR="00FD0884">
        <w:rPr>
          <w:sz w:val="22"/>
          <w:szCs w:val="22"/>
        </w:rPr>
        <w:t>spoke with Banner; he said there are no appreciable pathogen risks.  The fish are r</w:t>
      </w:r>
      <w:r w:rsidRPr="006F213A">
        <w:rPr>
          <w:sz w:val="22"/>
          <w:szCs w:val="22"/>
        </w:rPr>
        <w:t>outinely</w:t>
      </w:r>
      <w:r w:rsidR="00FD0884">
        <w:rPr>
          <w:sz w:val="22"/>
          <w:szCs w:val="22"/>
        </w:rPr>
        <w:t xml:space="preserve"> checked for all of the pathogens.  Sharpe said we routinely get batches of</w:t>
      </w:r>
      <w:r w:rsidR="00861A0A">
        <w:rPr>
          <w:sz w:val="22"/>
          <w:szCs w:val="22"/>
        </w:rPr>
        <w:t xml:space="preserve"> eggs and</w:t>
      </w:r>
      <w:r w:rsidR="00FD0884">
        <w:rPr>
          <w:sz w:val="22"/>
          <w:szCs w:val="22"/>
        </w:rPr>
        <w:t xml:space="preserve"> fish from other facilities for special purposes and it is a normal process.  Thorpe said </w:t>
      </w:r>
      <w:r w:rsidR="00861A0A">
        <w:rPr>
          <w:sz w:val="22"/>
          <w:szCs w:val="22"/>
        </w:rPr>
        <w:t>ODFW will get trout often, we do not move stocks, but</w:t>
      </w:r>
      <w:r>
        <w:rPr>
          <w:b/>
          <w:sz w:val="22"/>
          <w:szCs w:val="22"/>
        </w:rPr>
        <w:t xml:space="preserve"> </w:t>
      </w:r>
      <w:r w:rsidRPr="006F213A">
        <w:rPr>
          <w:sz w:val="22"/>
          <w:szCs w:val="22"/>
        </w:rPr>
        <w:t>Skam</w:t>
      </w:r>
      <w:r>
        <w:rPr>
          <w:sz w:val="22"/>
          <w:szCs w:val="22"/>
        </w:rPr>
        <w:t>a</w:t>
      </w:r>
      <w:r w:rsidRPr="006F213A">
        <w:rPr>
          <w:sz w:val="22"/>
          <w:szCs w:val="22"/>
        </w:rPr>
        <w:t>n</w:t>
      </w:r>
      <w:r>
        <w:rPr>
          <w:sz w:val="22"/>
          <w:szCs w:val="22"/>
        </w:rPr>
        <w:t>i</w:t>
      </w:r>
      <w:r w:rsidRPr="006F213A">
        <w:rPr>
          <w:sz w:val="22"/>
          <w:szCs w:val="22"/>
        </w:rPr>
        <w:t>a</w:t>
      </w:r>
      <w:r w:rsidR="00861A0A">
        <w:rPr>
          <w:sz w:val="22"/>
          <w:szCs w:val="22"/>
        </w:rPr>
        <w:t xml:space="preserve"> Steelhead</w:t>
      </w:r>
      <w:r>
        <w:rPr>
          <w:sz w:val="22"/>
          <w:szCs w:val="22"/>
        </w:rPr>
        <w:t xml:space="preserve"> are </w:t>
      </w:r>
      <w:r w:rsidR="00861A0A">
        <w:rPr>
          <w:sz w:val="22"/>
          <w:szCs w:val="22"/>
        </w:rPr>
        <w:t xml:space="preserve">trout.  Traylor asked do you get Spring Chinook.  Thorpe said no, we can’t move stocks.  Thorpe said Skamania trout are </w:t>
      </w:r>
      <w:r>
        <w:rPr>
          <w:sz w:val="22"/>
          <w:szCs w:val="22"/>
        </w:rPr>
        <w:t xml:space="preserve">non-endemic, </w:t>
      </w:r>
      <w:r w:rsidR="00861A0A">
        <w:rPr>
          <w:sz w:val="22"/>
          <w:szCs w:val="22"/>
        </w:rPr>
        <w:t xml:space="preserve">and stocked for harvest, they aren’t meant to be compatible with anything.  </w:t>
      </w:r>
      <w:r>
        <w:rPr>
          <w:sz w:val="22"/>
          <w:szCs w:val="22"/>
        </w:rPr>
        <w:t>B</w:t>
      </w:r>
      <w:r w:rsidR="00861A0A">
        <w:rPr>
          <w:sz w:val="22"/>
          <w:szCs w:val="22"/>
        </w:rPr>
        <w:t xml:space="preserve">oyd </w:t>
      </w:r>
      <w:r>
        <w:rPr>
          <w:sz w:val="22"/>
          <w:szCs w:val="22"/>
        </w:rPr>
        <w:t>has been in</w:t>
      </w:r>
      <w:r w:rsidR="00861A0A">
        <w:rPr>
          <w:sz w:val="22"/>
          <w:szCs w:val="22"/>
        </w:rPr>
        <w:t xml:space="preserve"> contact with Skamania, they will be </w:t>
      </w:r>
      <w:r>
        <w:rPr>
          <w:sz w:val="22"/>
          <w:szCs w:val="22"/>
        </w:rPr>
        <w:t>get</w:t>
      </w:r>
      <w:r w:rsidR="00861A0A">
        <w:rPr>
          <w:sz w:val="22"/>
          <w:szCs w:val="22"/>
        </w:rPr>
        <w:t>ting adults, and they will get</w:t>
      </w:r>
      <w:r>
        <w:rPr>
          <w:sz w:val="22"/>
          <w:szCs w:val="22"/>
        </w:rPr>
        <w:t xml:space="preserve"> a small portion</w:t>
      </w:r>
      <w:r w:rsidR="00861A0A">
        <w:rPr>
          <w:sz w:val="22"/>
          <w:szCs w:val="22"/>
        </w:rPr>
        <w:t xml:space="preserve"> of eggs</w:t>
      </w:r>
      <w:r>
        <w:rPr>
          <w:sz w:val="22"/>
          <w:szCs w:val="22"/>
        </w:rPr>
        <w:t xml:space="preserve"> from them</w:t>
      </w:r>
      <w:r w:rsidR="00861A0A">
        <w:rPr>
          <w:sz w:val="22"/>
          <w:szCs w:val="22"/>
        </w:rPr>
        <w:t>, if needed</w:t>
      </w:r>
      <w:r>
        <w:rPr>
          <w:sz w:val="22"/>
          <w:szCs w:val="22"/>
        </w:rPr>
        <w:t xml:space="preserve">.  </w:t>
      </w:r>
      <w:r w:rsidR="00861A0A">
        <w:rPr>
          <w:sz w:val="22"/>
          <w:szCs w:val="22"/>
        </w:rPr>
        <w:t>Boyd said we have a</w:t>
      </w:r>
      <w:r>
        <w:rPr>
          <w:sz w:val="22"/>
          <w:szCs w:val="22"/>
        </w:rPr>
        <w:t xml:space="preserve">bout 450 </w:t>
      </w:r>
      <w:r w:rsidR="00FD0884">
        <w:rPr>
          <w:sz w:val="22"/>
          <w:szCs w:val="22"/>
        </w:rPr>
        <w:t>pairs</w:t>
      </w:r>
      <w:r>
        <w:rPr>
          <w:sz w:val="22"/>
          <w:szCs w:val="22"/>
        </w:rPr>
        <w:t xml:space="preserve"> on hand,</w:t>
      </w:r>
      <w:r w:rsidR="00EC59BB">
        <w:rPr>
          <w:sz w:val="22"/>
          <w:szCs w:val="22"/>
        </w:rPr>
        <w:t xml:space="preserve"> but</w:t>
      </w:r>
      <w:r>
        <w:rPr>
          <w:sz w:val="22"/>
          <w:szCs w:val="22"/>
        </w:rPr>
        <w:t xml:space="preserve"> if we get 650 pairs</w:t>
      </w:r>
      <w:r w:rsidR="00EC59BB">
        <w:rPr>
          <w:sz w:val="22"/>
          <w:szCs w:val="22"/>
        </w:rPr>
        <w:t xml:space="preserve"> we will</w:t>
      </w:r>
      <w:r>
        <w:rPr>
          <w:sz w:val="22"/>
          <w:szCs w:val="22"/>
        </w:rPr>
        <w:t xml:space="preserve"> probably be ok</w:t>
      </w:r>
      <w:r w:rsidR="00EC59BB">
        <w:rPr>
          <w:sz w:val="22"/>
          <w:szCs w:val="22"/>
        </w:rPr>
        <w:t>ay</w:t>
      </w:r>
      <w:r>
        <w:rPr>
          <w:sz w:val="22"/>
          <w:szCs w:val="22"/>
        </w:rPr>
        <w:t xml:space="preserve">.  </w:t>
      </w:r>
      <w:r w:rsidR="00E42B0B">
        <w:rPr>
          <w:sz w:val="22"/>
          <w:szCs w:val="22"/>
        </w:rPr>
        <w:t>Grenbemer said there are about 80</w:t>
      </w:r>
      <w:r>
        <w:rPr>
          <w:sz w:val="22"/>
          <w:szCs w:val="22"/>
        </w:rPr>
        <w:t xml:space="preserve"> at</w:t>
      </w:r>
      <w:r w:rsidR="00E42B0B">
        <w:rPr>
          <w:sz w:val="22"/>
          <w:szCs w:val="22"/>
        </w:rPr>
        <w:t xml:space="preserve"> Minto.  Traylor asked </w:t>
      </w:r>
      <w:r>
        <w:rPr>
          <w:sz w:val="22"/>
          <w:szCs w:val="22"/>
        </w:rPr>
        <w:t xml:space="preserve">are </w:t>
      </w:r>
      <w:r w:rsidR="00E42B0B">
        <w:rPr>
          <w:sz w:val="22"/>
          <w:szCs w:val="22"/>
        </w:rPr>
        <w:t xml:space="preserve">you </w:t>
      </w:r>
      <w:r>
        <w:rPr>
          <w:sz w:val="22"/>
          <w:szCs w:val="22"/>
        </w:rPr>
        <w:t>concern</w:t>
      </w:r>
      <w:r w:rsidR="00E42B0B">
        <w:rPr>
          <w:sz w:val="22"/>
          <w:szCs w:val="22"/>
        </w:rPr>
        <w:t>ed about bringing in a fresh stock of</w:t>
      </w:r>
      <w:r>
        <w:rPr>
          <w:sz w:val="22"/>
          <w:szCs w:val="22"/>
        </w:rPr>
        <w:t xml:space="preserve"> </w:t>
      </w:r>
      <w:r w:rsidR="00E42B0B">
        <w:rPr>
          <w:sz w:val="22"/>
          <w:szCs w:val="22"/>
        </w:rPr>
        <w:t>S</w:t>
      </w:r>
      <w:r>
        <w:rPr>
          <w:sz w:val="22"/>
          <w:szCs w:val="22"/>
        </w:rPr>
        <w:t xml:space="preserve">ummer </w:t>
      </w:r>
      <w:r w:rsidR="00E42B0B">
        <w:rPr>
          <w:sz w:val="22"/>
          <w:szCs w:val="22"/>
        </w:rPr>
        <w:t>S</w:t>
      </w:r>
      <w:r>
        <w:rPr>
          <w:sz w:val="22"/>
          <w:szCs w:val="22"/>
        </w:rPr>
        <w:t>teelhead</w:t>
      </w:r>
      <w:r w:rsidR="00E42B0B">
        <w:rPr>
          <w:sz w:val="22"/>
          <w:szCs w:val="22"/>
        </w:rPr>
        <w:t>, and</w:t>
      </w:r>
      <w:r w:rsidR="009D0F5A">
        <w:rPr>
          <w:sz w:val="22"/>
          <w:szCs w:val="22"/>
        </w:rPr>
        <w:t xml:space="preserve"> possibly</w:t>
      </w:r>
      <w:r>
        <w:rPr>
          <w:sz w:val="22"/>
          <w:szCs w:val="22"/>
        </w:rPr>
        <w:t xml:space="preserve"> increasing stray rates.  Sharpe said</w:t>
      </w:r>
      <w:r w:rsidR="00E42B0B">
        <w:rPr>
          <w:sz w:val="22"/>
          <w:szCs w:val="22"/>
        </w:rPr>
        <w:t xml:space="preserve"> the practices don’t incorporate natural origin summer run, these are Skamania broodstock and </w:t>
      </w:r>
      <w:r>
        <w:rPr>
          <w:sz w:val="22"/>
          <w:szCs w:val="22"/>
        </w:rPr>
        <w:t>i</w:t>
      </w:r>
      <w:r w:rsidR="00E42B0B">
        <w:rPr>
          <w:sz w:val="22"/>
          <w:szCs w:val="22"/>
        </w:rPr>
        <w:t>t i</w:t>
      </w:r>
      <w:r>
        <w:rPr>
          <w:sz w:val="22"/>
          <w:szCs w:val="22"/>
        </w:rPr>
        <w:t>s a hatchery stock</w:t>
      </w:r>
      <w:r w:rsidR="00E42B0B">
        <w:rPr>
          <w:sz w:val="22"/>
          <w:szCs w:val="22"/>
        </w:rPr>
        <w:t>, so in many respects it is</w:t>
      </w:r>
      <w:r>
        <w:rPr>
          <w:sz w:val="22"/>
          <w:szCs w:val="22"/>
        </w:rPr>
        <w:t xml:space="preserve"> identical to </w:t>
      </w:r>
      <w:r w:rsidR="00E42B0B">
        <w:rPr>
          <w:sz w:val="22"/>
          <w:szCs w:val="22"/>
        </w:rPr>
        <w:t xml:space="preserve">all of the other uses of Skamania stock </w:t>
      </w:r>
      <w:r w:rsidR="009D0F5A">
        <w:rPr>
          <w:sz w:val="22"/>
          <w:szCs w:val="22"/>
        </w:rPr>
        <w:t xml:space="preserve">and outplanted </w:t>
      </w:r>
      <w:r>
        <w:rPr>
          <w:sz w:val="22"/>
          <w:szCs w:val="22"/>
        </w:rPr>
        <w:t>in O</w:t>
      </w:r>
      <w:r w:rsidR="00E42B0B">
        <w:rPr>
          <w:sz w:val="22"/>
          <w:szCs w:val="22"/>
        </w:rPr>
        <w:t xml:space="preserve">regon and </w:t>
      </w:r>
      <w:r>
        <w:rPr>
          <w:sz w:val="22"/>
          <w:szCs w:val="22"/>
        </w:rPr>
        <w:t>Wa</w:t>
      </w:r>
      <w:r w:rsidR="00E42B0B">
        <w:rPr>
          <w:sz w:val="22"/>
          <w:szCs w:val="22"/>
        </w:rPr>
        <w:t xml:space="preserve">shington.  It has a significantly </w:t>
      </w:r>
      <w:r>
        <w:rPr>
          <w:sz w:val="22"/>
          <w:szCs w:val="22"/>
        </w:rPr>
        <w:t xml:space="preserve">less reproductive </w:t>
      </w:r>
      <w:r w:rsidR="009D0F5A">
        <w:rPr>
          <w:sz w:val="22"/>
          <w:szCs w:val="22"/>
        </w:rPr>
        <w:t>success</w:t>
      </w:r>
      <w:r w:rsidR="00E42B0B">
        <w:rPr>
          <w:sz w:val="22"/>
          <w:szCs w:val="22"/>
        </w:rPr>
        <w:t>, less than 10%</w:t>
      </w:r>
      <w:r w:rsidR="009D0F5A">
        <w:rPr>
          <w:sz w:val="22"/>
          <w:szCs w:val="22"/>
        </w:rPr>
        <w:t>, and lower reproductive fitness</w:t>
      </w:r>
      <w:r w:rsidR="00E42B0B">
        <w:rPr>
          <w:sz w:val="22"/>
          <w:szCs w:val="22"/>
        </w:rPr>
        <w:t xml:space="preserve">.  Sharpe said they are </w:t>
      </w:r>
      <w:r>
        <w:rPr>
          <w:sz w:val="22"/>
          <w:szCs w:val="22"/>
        </w:rPr>
        <w:t>not locally adapted and</w:t>
      </w:r>
      <w:r w:rsidR="009D0F5A">
        <w:rPr>
          <w:sz w:val="22"/>
          <w:szCs w:val="22"/>
        </w:rPr>
        <w:t xml:space="preserve"> they have to be</w:t>
      </w:r>
      <w:r>
        <w:rPr>
          <w:sz w:val="22"/>
          <w:szCs w:val="22"/>
        </w:rPr>
        <w:t xml:space="preserve"> brou</w:t>
      </w:r>
      <w:r w:rsidR="009D0F5A">
        <w:rPr>
          <w:sz w:val="22"/>
          <w:szCs w:val="22"/>
        </w:rPr>
        <w:t>ght back to hatchery as adults.  Boyd said we are g</w:t>
      </w:r>
      <w:r>
        <w:rPr>
          <w:sz w:val="22"/>
          <w:szCs w:val="22"/>
        </w:rPr>
        <w:t xml:space="preserve">oing to use </w:t>
      </w:r>
      <w:r w:rsidR="009D0F5A">
        <w:rPr>
          <w:sz w:val="22"/>
          <w:szCs w:val="22"/>
        </w:rPr>
        <w:t xml:space="preserve">some of the </w:t>
      </w:r>
      <w:r>
        <w:rPr>
          <w:sz w:val="22"/>
          <w:szCs w:val="22"/>
        </w:rPr>
        <w:t>eggs from Skamania</w:t>
      </w:r>
      <w:r w:rsidR="009D0F5A">
        <w:rPr>
          <w:sz w:val="22"/>
          <w:szCs w:val="22"/>
        </w:rPr>
        <w:t xml:space="preserve"> to use as an allocation for another facility, they</w:t>
      </w:r>
      <w:r>
        <w:rPr>
          <w:sz w:val="22"/>
          <w:szCs w:val="22"/>
        </w:rPr>
        <w:t xml:space="preserve"> </w:t>
      </w:r>
      <w:r w:rsidR="009D0F5A">
        <w:rPr>
          <w:sz w:val="22"/>
          <w:szCs w:val="22"/>
        </w:rPr>
        <w:t>would not be released here, and kept for our production and eventually they could potentially be our broodstock.  Traylor asked what is the other allocation.  Boyd said he would probably send them to Willamette.  The middle fork</w:t>
      </w:r>
      <w:r>
        <w:rPr>
          <w:sz w:val="22"/>
          <w:szCs w:val="22"/>
        </w:rPr>
        <w:t xml:space="preserve"> need</w:t>
      </w:r>
      <w:r w:rsidR="009D0F5A">
        <w:rPr>
          <w:sz w:val="22"/>
          <w:szCs w:val="22"/>
        </w:rPr>
        <w:t>s</w:t>
      </w:r>
      <w:r>
        <w:rPr>
          <w:sz w:val="22"/>
          <w:szCs w:val="22"/>
        </w:rPr>
        <w:t xml:space="preserve"> 250</w:t>
      </w:r>
      <w:r w:rsidR="009D0F5A">
        <w:rPr>
          <w:sz w:val="22"/>
          <w:szCs w:val="22"/>
        </w:rPr>
        <w:t>,000</w:t>
      </w:r>
      <w:r>
        <w:rPr>
          <w:sz w:val="22"/>
          <w:szCs w:val="22"/>
        </w:rPr>
        <w:t xml:space="preserve"> eggs</w:t>
      </w:r>
      <w:r w:rsidR="009D0F5A">
        <w:rPr>
          <w:sz w:val="22"/>
          <w:szCs w:val="22"/>
        </w:rPr>
        <w:t xml:space="preserve">.  </w:t>
      </w:r>
      <w:r w:rsidR="00AE7677">
        <w:rPr>
          <w:sz w:val="22"/>
          <w:szCs w:val="22"/>
        </w:rPr>
        <w:t xml:space="preserve"> </w:t>
      </w:r>
    </w:p>
    <w:p w:rsidR="00B57EA0" w:rsidRPr="006F213A" w:rsidRDefault="00B57EA0" w:rsidP="00B57EA0">
      <w:pPr>
        <w:pStyle w:val="ListParagraph"/>
        <w:ind w:left="360"/>
        <w:rPr>
          <w:sz w:val="22"/>
          <w:szCs w:val="22"/>
        </w:rPr>
      </w:pPr>
    </w:p>
    <w:p w:rsidR="00B57EA0" w:rsidRDefault="00B57EA0" w:rsidP="00B57EA0">
      <w:pPr>
        <w:pStyle w:val="ListParagraph"/>
        <w:numPr>
          <w:ilvl w:val="0"/>
          <w:numId w:val="2"/>
        </w:numPr>
        <w:rPr>
          <w:b/>
          <w:sz w:val="22"/>
          <w:szCs w:val="22"/>
        </w:rPr>
      </w:pPr>
      <w:r>
        <w:rPr>
          <w:b/>
          <w:sz w:val="22"/>
          <w:szCs w:val="22"/>
        </w:rPr>
        <w:t>Updates.</w:t>
      </w:r>
    </w:p>
    <w:p w:rsidR="00E91BEF" w:rsidRPr="00E91BEF" w:rsidRDefault="00B57EA0" w:rsidP="00B57EA0">
      <w:pPr>
        <w:pStyle w:val="ListParagraph"/>
        <w:numPr>
          <w:ilvl w:val="1"/>
          <w:numId w:val="2"/>
        </w:numPr>
        <w:rPr>
          <w:b/>
          <w:sz w:val="22"/>
          <w:szCs w:val="22"/>
        </w:rPr>
      </w:pPr>
      <w:r>
        <w:rPr>
          <w:b/>
          <w:sz w:val="22"/>
          <w:szCs w:val="22"/>
        </w:rPr>
        <w:t xml:space="preserve">Marion Forks/Minto </w:t>
      </w:r>
      <w:r>
        <w:rPr>
          <w:sz w:val="22"/>
          <w:szCs w:val="22"/>
        </w:rPr>
        <w:t>(Grenbemer)</w:t>
      </w:r>
      <w:r w:rsidR="008F2058">
        <w:rPr>
          <w:sz w:val="22"/>
          <w:szCs w:val="22"/>
        </w:rPr>
        <w:t xml:space="preserve"> </w:t>
      </w:r>
    </w:p>
    <w:p w:rsidR="00E91BEF" w:rsidRPr="00E91BEF" w:rsidRDefault="008F2058" w:rsidP="00E91BEF">
      <w:pPr>
        <w:pStyle w:val="ListParagraph"/>
        <w:numPr>
          <w:ilvl w:val="2"/>
          <w:numId w:val="2"/>
        </w:numPr>
        <w:rPr>
          <w:b/>
          <w:sz w:val="22"/>
          <w:szCs w:val="22"/>
        </w:rPr>
      </w:pPr>
      <w:r w:rsidRPr="00E91BEF">
        <w:rPr>
          <w:b/>
          <w:sz w:val="22"/>
          <w:szCs w:val="22"/>
        </w:rPr>
        <w:t>Marion Forks</w:t>
      </w:r>
      <w:r w:rsidR="00E91BEF">
        <w:rPr>
          <w:sz w:val="22"/>
          <w:szCs w:val="22"/>
        </w:rPr>
        <w:t>. I</w:t>
      </w:r>
      <w:r>
        <w:rPr>
          <w:sz w:val="22"/>
          <w:szCs w:val="22"/>
        </w:rPr>
        <w:t xml:space="preserve">t is a </w:t>
      </w:r>
      <w:r w:rsidR="00AE7677">
        <w:rPr>
          <w:sz w:val="22"/>
          <w:szCs w:val="22"/>
        </w:rPr>
        <w:t>warm dry year, warmer water,</w:t>
      </w:r>
      <w:r>
        <w:rPr>
          <w:sz w:val="22"/>
          <w:szCs w:val="22"/>
        </w:rPr>
        <w:t xml:space="preserve"> </w:t>
      </w:r>
      <w:r w:rsidR="00AE7677">
        <w:rPr>
          <w:sz w:val="22"/>
          <w:szCs w:val="22"/>
        </w:rPr>
        <w:t>bigger fish</w:t>
      </w:r>
      <w:r>
        <w:rPr>
          <w:sz w:val="22"/>
          <w:szCs w:val="22"/>
        </w:rPr>
        <w:t xml:space="preserve"> and less water available.  We are</w:t>
      </w:r>
      <w:r w:rsidR="00AE7677">
        <w:rPr>
          <w:sz w:val="22"/>
          <w:szCs w:val="22"/>
        </w:rPr>
        <w:t xml:space="preserve"> looking</w:t>
      </w:r>
      <w:r>
        <w:rPr>
          <w:sz w:val="22"/>
          <w:szCs w:val="22"/>
        </w:rPr>
        <w:t xml:space="preserve"> at some options</w:t>
      </w:r>
      <w:r w:rsidR="00AE7677">
        <w:rPr>
          <w:sz w:val="22"/>
          <w:szCs w:val="22"/>
        </w:rPr>
        <w:t xml:space="preserve"> for</w:t>
      </w:r>
      <w:r w:rsidR="00E91BEF">
        <w:rPr>
          <w:sz w:val="22"/>
          <w:szCs w:val="22"/>
        </w:rPr>
        <w:t xml:space="preserve"> moving fish out and making sure </w:t>
      </w:r>
      <w:r w:rsidR="00AE7677">
        <w:rPr>
          <w:sz w:val="22"/>
          <w:szCs w:val="22"/>
        </w:rPr>
        <w:t xml:space="preserve">there is adequate flow for our stock.  </w:t>
      </w:r>
      <w:r w:rsidR="00E91BEF">
        <w:rPr>
          <w:sz w:val="22"/>
          <w:szCs w:val="22"/>
        </w:rPr>
        <w:t>Generally we would be moving the fish to Minto but there are i</w:t>
      </w:r>
      <w:r w:rsidR="00AE7677">
        <w:rPr>
          <w:sz w:val="22"/>
          <w:szCs w:val="22"/>
        </w:rPr>
        <w:t>ssues at Minto with</w:t>
      </w:r>
      <w:r w:rsidR="00E91BEF">
        <w:rPr>
          <w:sz w:val="22"/>
          <w:szCs w:val="22"/>
        </w:rPr>
        <w:t xml:space="preserve"> the</w:t>
      </w:r>
      <w:r w:rsidR="00AE7677">
        <w:rPr>
          <w:sz w:val="22"/>
          <w:szCs w:val="22"/>
        </w:rPr>
        <w:t xml:space="preserve"> DEQ permit and safety issues with COE. </w:t>
      </w:r>
      <w:r w:rsidR="00E91BEF">
        <w:rPr>
          <w:sz w:val="22"/>
          <w:szCs w:val="22"/>
        </w:rPr>
        <w:t>It is going well, but there will be m</w:t>
      </w:r>
      <w:r w:rsidR="00AE7677">
        <w:rPr>
          <w:sz w:val="22"/>
          <w:szCs w:val="22"/>
        </w:rPr>
        <w:t xml:space="preserve">ore to come.  </w:t>
      </w:r>
    </w:p>
    <w:p w:rsidR="00317CFC" w:rsidRPr="00317CFC" w:rsidRDefault="00E91BEF" w:rsidP="00317CFC">
      <w:pPr>
        <w:pStyle w:val="ListParagraph"/>
        <w:numPr>
          <w:ilvl w:val="2"/>
          <w:numId w:val="2"/>
        </w:numPr>
        <w:rPr>
          <w:b/>
          <w:sz w:val="22"/>
          <w:szCs w:val="22"/>
        </w:rPr>
      </w:pPr>
      <w:r>
        <w:rPr>
          <w:b/>
          <w:sz w:val="22"/>
          <w:szCs w:val="22"/>
        </w:rPr>
        <w:t>Minto</w:t>
      </w:r>
      <w:r w:rsidRPr="00E91BEF">
        <w:rPr>
          <w:sz w:val="22"/>
          <w:szCs w:val="22"/>
        </w:rPr>
        <w:t>.</w:t>
      </w:r>
      <w:r>
        <w:rPr>
          <w:sz w:val="22"/>
          <w:szCs w:val="22"/>
        </w:rPr>
        <w:t xml:space="preserve">  </w:t>
      </w:r>
      <w:r w:rsidR="00A77B24">
        <w:rPr>
          <w:sz w:val="22"/>
          <w:szCs w:val="22"/>
        </w:rPr>
        <w:t xml:space="preserve">Collection has dropped.  </w:t>
      </w:r>
      <w:r>
        <w:rPr>
          <w:sz w:val="22"/>
          <w:szCs w:val="22"/>
        </w:rPr>
        <w:t>We are seeing a f</w:t>
      </w:r>
      <w:r w:rsidR="00AE7677">
        <w:rPr>
          <w:sz w:val="22"/>
          <w:szCs w:val="22"/>
        </w:rPr>
        <w:t xml:space="preserve">ew </w:t>
      </w:r>
      <w:r>
        <w:rPr>
          <w:sz w:val="22"/>
          <w:szCs w:val="22"/>
        </w:rPr>
        <w:t>S</w:t>
      </w:r>
      <w:r w:rsidR="00AE7677">
        <w:rPr>
          <w:sz w:val="22"/>
          <w:szCs w:val="22"/>
        </w:rPr>
        <w:t xml:space="preserve">ummer </w:t>
      </w:r>
      <w:r>
        <w:rPr>
          <w:sz w:val="22"/>
          <w:szCs w:val="22"/>
        </w:rPr>
        <w:t>S</w:t>
      </w:r>
      <w:r w:rsidR="00AE7677">
        <w:rPr>
          <w:sz w:val="22"/>
          <w:szCs w:val="22"/>
        </w:rPr>
        <w:t xml:space="preserve">teelhead and </w:t>
      </w:r>
      <w:r>
        <w:rPr>
          <w:sz w:val="22"/>
          <w:szCs w:val="22"/>
        </w:rPr>
        <w:t xml:space="preserve">five </w:t>
      </w:r>
      <w:r w:rsidR="00AE7677">
        <w:rPr>
          <w:sz w:val="22"/>
          <w:szCs w:val="22"/>
        </w:rPr>
        <w:t xml:space="preserve">Coho </w:t>
      </w:r>
      <w:r>
        <w:rPr>
          <w:sz w:val="22"/>
          <w:szCs w:val="22"/>
        </w:rPr>
        <w:t xml:space="preserve">have </w:t>
      </w:r>
      <w:r w:rsidR="00AE7677">
        <w:rPr>
          <w:sz w:val="22"/>
          <w:szCs w:val="22"/>
        </w:rPr>
        <w:t>com</w:t>
      </w:r>
      <w:r>
        <w:rPr>
          <w:sz w:val="22"/>
          <w:szCs w:val="22"/>
        </w:rPr>
        <w:t>e</w:t>
      </w:r>
      <w:r w:rsidR="00AE7677">
        <w:rPr>
          <w:sz w:val="22"/>
          <w:szCs w:val="22"/>
        </w:rPr>
        <w:t xml:space="preserve"> in this week.  </w:t>
      </w:r>
      <w:r w:rsidR="00A77B24">
        <w:rPr>
          <w:sz w:val="22"/>
          <w:szCs w:val="22"/>
        </w:rPr>
        <w:t>Helms asked w</w:t>
      </w:r>
      <w:r w:rsidR="00AE7677">
        <w:rPr>
          <w:sz w:val="22"/>
          <w:szCs w:val="22"/>
        </w:rPr>
        <w:t xml:space="preserve">hat do you do with </w:t>
      </w:r>
      <w:r w:rsidR="00A77B24">
        <w:rPr>
          <w:sz w:val="22"/>
          <w:szCs w:val="22"/>
        </w:rPr>
        <w:t>the C</w:t>
      </w:r>
      <w:r w:rsidR="00AE7677">
        <w:rPr>
          <w:sz w:val="22"/>
          <w:szCs w:val="22"/>
        </w:rPr>
        <w:t>oho</w:t>
      </w:r>
      <w:r w:rsidR="00A77B24">
        <w:rPr>
          <w:sz w:val="22"/>
          <w:szCs w:val="22"/>
        </w:rPr>
        <w:t>.  Grenbemer said they are</w:t>
      </w:r>
      <w:r w:rsidR="00AE7677">
        <w:rPr>
          <w:sz w:val="22"/>
          <w:szCs w:val="22"/>
        </w:rPr>
        <w:t xml:space="preserve"> euthanized.  </w:t>
      </w:r>
      <w:r w:rsidR="00C96C4D">
        <w:rPr>
          <w:sz w:val="22"/>
          <w:szCs w:val="22"/>
        </w:rPr>
        <w:t>Grenbemer said from the f</w:t>
      </w:r>
      <w:r w:rsidR="00C96C4D" w:rsidRPr="00317CFC">
        <w:rPr>
          <w:sz w:val="22"/>
          <w:szCs w:val="22"/>
        </w:rPr>
        <w:t>low meeting</w:t>
      </w:r>
      <w:r w:rsidR="00C96C4D">
        <w:rPr>
          <w:sz w:val="22"/>
          <w:szCs w:val="22"/>
        </w:rPr>
        <w:t>, they</w:t>
      </w:r>
      <w:r w:rsidR="00C96C4D" w:rsidRPr="00317CFC">
        <w:rPr>
          <w:sz w:val="22"/>
          <w:szCs w:val="22"/>
        </w:rPr>
        <w:t xml:space="preserve"> will be looking at</w:t>
      </w:r>
      <w:r w:rsidR="00C96C4D">
        <w:rPr>
          <w:sz w:val="22"/>
          <w:szCs w:val="22"/>
        </w:rPr>
        <w:t xml:space="preserve"> the intake elevations and what the </w:t>
      </w:r>
      <w:r w:rsidR="00C96C4D" w:rsidRPr="00317CFC">
        <w:rPr>
          <w:sz w:val="22"/>
          <w:szCs w:val="22"/>
        </w:rPr>
        <w:t xml:space="preserve">pumps </w:t>
      </w:r>
      <w:r w:rsidR="00C96C4D">
        <w:rPr>
          <w:sz w:val="22"/>
          <w:szCs w:val="22"/>
        </w:rPr>
        <w:t>at</w:t>
      </w:r>
      <w:r w:rsidR="00C96C4D" w:rsidRPr="00317CFC">
        <w:rPr>
          <w:sz w:val="22"/>
          <w:szCs w:val="22"/>
        </w:rPr>
        <w:t xml:space="preserve"> </w:t>
      </w:r>
      <w:r w:rsidR="00C96C4D">
        <w:rPr>
          <w:sz w:val="22"/>
          <w:szCs w:val="22"/>
        </w:rPr>
        <w:t>M</w:t>
      </w:r>
      <w:r w:rsidR="00C96C4D" w:rsidRPr="00317CFC">
        <w:rPr>
          <w:sz w:val="22"/>
          <w:szCs w:val="22"/>
        </w:rPr>
        <w:t>into</w:t>
      </w:r>
      <w:r w:rsidR="00C96C4D">
        <w:rPr>
          <w:sz w:val="22"/>
          <w:szCs w:val="22"/>
        </w:rPr>
        <w:t xml:space="preserve"> are going</w:t>
      </w:r>
      <w:r w:rsidR="00C96C4D" w:rsidRPr="00317CFC">
        <w:rPr>
          <w:sz w:val="22"/>
          <w:szCs w:val="22"/>
        </w:rPr>
        <w:t xml:space="preserve"> to</w:t>
      </w:r>
      <w:r w:rsidR="00C96C4D">
        <w:rPr>
          <w:sz w:val="22"/>
          <w:szCs w:val="22"/>
        </w:rPr>
        <w:t xml:space="preserve"> need as they forecast the flows in the near f</w:t>
      </w:r>
      <w:r w:rsidR="00C96C4D" w:rsidRPr="00317CFC">
        <w:rPr>
          <w:sz w:val="22"/>
          <w:szCs w:val="22"/>
        </w:rPr>
        <w:t>uture</w:t>
      </w:r>
      <w:r w:rsidR="00C96C4D">
        <w:rPr>
          <w:sz w:val="22"/>
          <w:szCs w:val="22"/>
        </w:rPr>
        <w:t>.  Grenbemer said t</w:t>
      </w:r>
      <w:r w:rsidR="00C96C4D" w:rsidRPr="00317CFC">
        <w:rPr>
          <w:sz w:val="22"/>
          <w:szCs w:val="22"/>
        </w:rPr>
        <w:t>his week</w:t>
      </w:r>
      <w:r w:rsidR="00C96C4D">
        <w:rPr>
          <w:sz w:val="22"/>
          <w:szCs w:val="22"/>
        </w:rPr>
        <w:t xml:space="preserve"> we are going to</w:t>
      </w:r>
      <w:r w:rsidR="00C96C4D" w:rsidRPr="00317CFC">
        <w:rPr>
          <w:sz w:val="22"/>
          <w:szCs w:val="22"/>
        </w:rPr>
        <w:t xml:space="preserve"> try to get the elevation at intake and </w:t>
      </w:r>
      <w:r w:rsidR="00105454">
        <w:rPr>
          <w:sz w:val="22"/>
          <w:szCs w:val="22"/>
        </w:rPr>
        <w:t>what the pumps can handle if they drop below the</w:t>
      </w:r>
      <w:r w:rsidR="00C96C4D" w:rsidRPr="00317CFC">
        <w:rPr>
          <w:sz w:val="22"/>
          <w:szCs w:val="22"/>
        </w:rPr>
        <w:t xml:space="preserve"> pump</w:t>
      </w:r>
      <w:r w:rsidR="00105454">
        <w:rPr>
          <w:sz w:val="22"/>
          <w:szCs w:val="22"/>
        </w:rPr>
        <w:t xml:space="preserve"> elevations.  </w:t>
      </w:r>
    </w:p>
    <w:p w:rsidR="00B57EA0" w:rsidRPr="00317CFC" w:rsidRDefault="00574550" w:rsidP="00317CFC">
      <w:pPr>
        <w:pStyle w:val="ListParagraph"/>
        <w:numPr>
          <w:ilvl w:val="2"/>
          <w:numId w:val="2"/>
        </w:numPr>
        <w:rPr>
          <w:b/>
          <w:sz w:val="22"/>
          <w:szCs w:val="22"/>
        </w:rPr>
      </w:pPr>
      <w:r w:rsidRPr="00317CFC">
        <w:rPr>
          <w:b/>
          <w:sz w:val="22"/>
          <w:szCs w:val="22"/>
        </w:rPr>
        <w:lastRenderedPageBreak/>
        <w:t>Weirs at Marion Creek and Horn Creek.</w:t>
      </w:r>
      <w:r w:rsidRPr="00317CFC">
        <w:rPr>
          <w:sz w:val="22"/>
          <w:szCs w:val="22"/>
        </w:rPr>
        <w:t xml:space="preserve"> </w:t>
      </w:r>
      <w:r w:rsidR="00AE7677" w:rsidRPr="00317CFC">
        <w:rPr>
          <w:sz w:val="22"/>
          <w:szCs w:val="22"/>
        </w:rPr>
        <w:t xml:space="preserve">Sharpe </w:t>
      </w:r>
      <w:r w:rsidR="00A77B24" w:rsidRPr="00317CFC">
        <w:rPr>
          <w:sz w:val="22"/>
          <w:szCs w:val="22"/>
        </w:rPr>
        <w:t xml:space="preserve">there has been an attempt to get the weirs in place at Marion Creek and Horn Creek.  Sharpe said the </w:t>
      </w:r>
      <w:r w:rsidR="00AE7677" w:rsidRPr="00317CFC">
        <w:rPr>
          <w:sz w:val="22"/>
          <w:szCs w:val="22"/>
        </w:rPr>
        <w:t xml:space="preserve">picket spacing at </w:t>
      </w:r>
      <w:r w:rsidR="00A77B24" w:rsidRPr="00317CFC">
        <w:rPr>
          <w:sz w:val="22"/>
          <w:szCs w:val="22"/>
        </w:rPr>
        <w:t>H</w:t>
      </w:r>
      <w:r w:rsidR="00AE7677" w:rsidRPr="00317CFC">
        <w:rPr>
          <w:sz w:val="22"/>
          <w:szCs w:val="22"/>
        </w:rPr>
        <w:t xml:space="preserve">orn </w:t>
      </w:r>
      <w:r w:rsidR="00A77B24" w:rsidRPr="00317CFC">
        <w:rPr>
          <w:sz w:val="22"/>
          <w:szCs w:val="22"/>
        </w:rPr>
        <w:t>C</w:t>
      </w:r>
      <w:r w:rsidR="003510DC" w:rsidRPr="00317CFC">
        <w:rPr>
          <w:sz w:val="22"/>
          <w:szCs w:val="22"/>
        </w:rPr>
        <w:t>reek is the same spacing as M</w:t>
      </w:r>
      <w:r w:rsidR="00AE7677" w:rsidRPr="00317CFC">
        <w:rPr>
          <w:sz w:val="22"/>
          <w:szCs w:val="22"/>
        </w:rPr>
        <w:t xml:space="preserve">arion </w:t>
      </w:r>
      <w:r w:rsidR="003510DC" w:rsidRPr="00317CFC">
        <w:rPr>
          <w:sz w:val="22"/>
          <w:szCs w:val="22"/>
        </w:rPr>
        <w:t xml:space="preserve">Creek.  In </w:t>
      </w:r>
      <w:r w:rsidR="00AE7677" w:rsidRPr="00317CFC">
        <w:rPr>
          <w:sz w:val="22"/>
          <w:szCs w:val="22"/>
        </w:rPr>
        <w:t xml:space="preserve">both cases </w:t>
      </w:r>
      <w:r w:rsidR="003510DC" w:rsidRPr="00317CFC">
        <w:rPr>
          <w:sz w:val="22"/>
          <w:szCs w:val="22"/>
        </w:rPr>
        <w:t xml:space="preserve">the </w:t>
      </w:r>
      <w:r w:rsidR="00AE7677" w:rsidRPr="00317CFC">
        <w:rPr>
          <w:sz w:val="22"/>
          <w:szCs w:val="22"/>
        </w:rPr>
        <w:t xml:space="preserve">crews saw fish </w:t>
      </w:r>
      <w:r w:rsidR="003510DC" w:rsidRPr="00317CFC">
        <w:rPr>
          <w:sz w:val="22"/>
          <w:szCs w:val="22"/>
        </w:rPr>
        <w:t>impinged</w:t>
      </w:r>
      <w:r w:rsidR="00AE7677" w:rsidRPr="00317CFC">
        <w:rPr>
          <w:sz w:val="22"/>
          <w:szCs w:val="22"/>
        </w:rPr>
        <w:t xml:space="preserve"> in </w:t>
      </w:r>
      <w:r w:rsidR="003510DC" w:rsidRPr="00317CFC">
        <w:rPr>
          <w:sz w:val="22"/>
          <w:szCs w:val="22"/>
        </w:rPr>
        <w:t xml:space="preserve">the </w:t>
      </w:r>
      <w:r w:rsidR="00AE7677" w:rsidRPr="00317CFC">
        <w:rPr>
          <w:sz w:val="22"/>
          <w:szCs w:val="22"/>
        </w:rPr>
        <w:t>pickets and</w:t>
      </w:r>
      <w:r w:rsidR="003510DC" w:rsidRPr="00317CFC">
        <w:rPr>
          <w:sz w:val="22"/>
          <w:szCs w:val="22"/>
        </w:rPr>
        <w:t xml:space="preserve"> were</w:t>
      </w:r>
      <w:r w:rsidR="00AE7677" w:rsidRPr="00317CFC">
        <w:rPr>
          <w:sz w:val="22"/>
          <w:szCs w:val="22"/>
        </w:rPr>
        <w:t xml:space="preserve"> dead. </w:t>
      </w:r>
      <w:r w:rsidR="0037112C" w:rsidRPr="00317CFC">
        <w:rPr>
          <w:sz w:val="22"/>
          <w:szCs w:val="22"/>
        </w:rPr>
        <w:t xml:space="preserve"> Sharpe said someone did see</w:t>
      </w:r>
      <w:r w:rsidR="00AE7677" w:rsidRPr="00317CFC">
        <w:rPr>
          <w:sz w:val="22"/>
          <w:szCs w:val="22"/>
        </w:rPr>
        <w:t xml:space="preserve"> one </w:t>
      </w:r>
      <w:r w:rsidR="00317CFC">
        <w:rPr>
          <w:sz w:val="22"/>
          <w:szCs w:val="22"/>
        </w:rPr>
        <w:t xml:space="preserve">small </w:t>
      </w:r>
      <w:r w:rsidR="0037112C" w:rsidRPr="00317CFC">
        <w:rPr>
          <w:sz w:val="22"/>
          <w:szCs w:val="22"/>
        </w:rPr>
        <w:t xml:space="preserve">adult </w:t>
      </w:r>
      <w:r w:rsidR="00AE7677" w:rsidRPr="00317CFC">
        <w:rPr>
          <w:sz w:val="22"/>
          <w:szCs w:val="22"/>
        </w:rPr>
        <w:t>fish go through</w:t>
      </w:r>
      <w:r w:rsidR="0037112C" w:rsidRPr="00317CFC">
        <w:rPr>
          <w:sz w:val="22"/>
          <w:szCs w:val="22"/>
        </w:rPr>
        <w:t xml:space="preserve"> the</w:t>
      </w:r>
      <w:r w:rsidR="00AE7677" w:rsidRPr="00317CFC">
        <w:rPr>
          <w:sz w:val="22"/>
          <w:szCs w:val="22"/>
        </w:rPr>
        <w:t xml:space="preserve"> picket spacing </w:t>
      </w:r>
      <w:r w:rsidR="0037112C" w:rsidRPr="00317CFC">
        <w:rPr>
          <w:sz w:val="22"/>
          <w:szCs w:val="22"/>
        </w:rPr>
        <w:t xml:space="preserve">at the Horn Creek weir.  They have not seen it happen at the Marion Creek weir, but the picket spacing is the same.  </w:t>
      </w:r>
      <w:r w:rsidR="00AE7677" w:rsidRPr="00317CFC">
        <w:rPr>
          <w:sz w:val="22"/>
          <w:szCs w:val="22"/>
        </w:rPr>
        <w:t xml:space="preserve"> </w:t>
      </w:r>
      <w:r w:rsidR="00317CFC">
        <w:rPr>
          <w:sz w:val="22"/>
          <w:szCs w:val="22"/>
        </w:rPr>
        <w:t xml:space="preserve">Sharpe said we </w:t>
      </w:r>
      <w:r w:rsidR="00AE7677" w:rsidRPr="00317CFC">
        <w:rPr>
          <w:sz w:val="22"/>
          <w:szCs w:val="22"/>
        </w:rPr>
        <w:t>need a better weir at both locations</w:t>
      </w:r>
      <w:r w:rsidR="00317CFC">
        <w:rPr>
          <w:sz w:val="22"/>
          <w:szCs w:val="22"/>
        </w:rPr>
        <w:t xml:space="preserve"> to protect the water supply at the hatchery on Marion Creek</w:t>
      </w:r>
      <w:r w:rsidR="00AE7677" w:rsidRPr="00317CFC">
        <w:rPr>
          <w:sz w:val="22"/>
          <w:szCs w:val="22"/>
        </w:rPr>
        <w:t xml:space="preserve">.  Thorpe asked how wide is </w:t>
      </w:r>
      <w:r w:rsidR="005A07F6" w:rsidRPr="00317CFC">
        <w:rPr>
          <w:sz w:val="22"/>
          <w:szCs w:val="22"/>
        </w:rPr>
        <w:t>it;</w:t>
      </w:r>
      <w:r w:rsidR="00317CFC">
        <w:rPr>
          <w:sz w:val="22"/>
          <w:szCs w:val="22"/>
        </w:rPr>
        <w:t xml:space="preserve"> Grenbemer said it is</w:t>
      </w:r>
      <w:r w:rsidR="00AE7677" w:rsidRPr="00317CFC">
        <w:rPr>
          <w:sz w:val="22"/>
          <w:szCs w:val="22"/>
        </w:rPr>
        <w:t xml:space="preserve"> between 30</w:t>
      </w:r>
      <w:r w:rsidR="00317CFC">
        <w:rPr>
          <w:sz w:val="22"/>
          <w:szCs w:val="22"/>
        </w:rPr>
        <w:t xml:space="preserve"> to </w:t>
      </w:r>
      <w:r w:rsidR="00AE7677" w:rsidRPr="00317CFC">
        <w:rPr>
          <w:sz w:val="22"/>
          <w:szCs w:val="22"/>
        </w:rPr>
        <w:t xml:space="preserve">40 yards.  </w:t>
      </w:r>
      <w:r w:rsidR="00317CFC">
        <w:rPr>
          <w:sz w:val="22"/>
          <w:szCs w:val="22"/>
        </w:rPr>
        <w:t>Grenbemer said t</w:t>
      </w:r>
      <w:r w:rsidR="00AE7677" w:rsidRPr="00317CFC">
        <w:rPr>
          <w:sz w:val="22"/>
          <w:szCs w:val="22"/>
        </w:rPr>
        <w:t>he</w:t>
      </w:r>
      <w:r w:rsidR="00317CFC">
        <w:rPr>
          <w:sz w:val="22"/>
          <w:szCs w:val="22"/>
        </w:rPr>
        <w:t xml:space="preserve"> current position of the Marion Creek</w:t>
      </w:r>
      <w:r w:rsidR="00AE7677" w:rsidRPr="00317CFC">
        <w:rPr>
          <w:sz w:val="22"/>
          <w:szCs w:val="22"/>
        </w:rPr>
        <w:t xml:space="preserve"> weir</w:t>
      </w:r>
      <w:r w:rsidR="00317CFC">
        <w:rPr>
          <w:sz w:val="22"/>
          <w:szCs w:val="22"/>
        </w:rPr>
        <w:t xml:space="preserve"> has been ideal because it was a flat area but it has scoured out over the last four years.  Grenbemer said it </w:t>
      </w:r>
      <w:r w:rsidR="00AE7677" w:rsidRPr="00317CFC">
        <w:rPr>
          <w:sz w:val="22"/>
          <w:szCs w:val="22"/>
        </w:rPr>
        <w:t>is getting deeper and more dangerous</w:t>
      </w:r>
      <w:r w:rsidR="00317CFC">
        <w:rPr>
          <w:sz w:val="22"/>
          <w:szCs w:val="22"/>
        </w:rPr>
        <w:t xml:space="preserve"> and he w</w:t>
      </w:r>
      <w:r w:rsidR="00AE7677" w:rsidRPr="00317CFC">
        <w:rPr>
          <w:sz w:val="22"/>
          <w:szCs w:val="22"/>
        </w:rPr>
        <w:t>ould like a more permanent</w:t>
      </w:r>
      <w:r w:rsidR="00317CFC">
        <w:rPr>
          <w:sz w:val="22"/>
          <w:szCs w:val="22"/>
        </w:rPr>
        <w:t xml:space="preserve"> or semi-permanent structure closer to the intake.  </w:t>
      </w:r>
      <w:r w:rsidR="00AE7677" w:rsidRPr="00317CFC">
        <w:rPr>
          <w:sz w:val="22"/>
          <w:szCs w:val="22"/>
        </w:rPr>
        <w:t xml:space="preserve"> </w:t>
      </w:r>
      <w:r w:rsidR="0004155A">
        <w:rPr>
          <w:sz w:val="22"/>
          <w:szCs w:val="22"/>
        </w:rPr>
        <w:t>Grenbemer said t</w:t>
      </w:r>
      <w:r w:rsidR="00AE7677" w:rsidRPr="00317CFC">
        <w:rPr>
          <w:sz w:val="22"/>
          <w:szCs w:val="22"/>
        </w:rPr>
        <w:t>his year we probably outplanted more males,</w:t>
      </w:r>
      <w:r w:rsidR="0004155A">
        <w:rPr>
          <w:sz w:val="22"/>
          <w:szCs w:val="22"/>
        </w:rPr>
        <w:t xml:space="preserve"> they were either big </w:t>
      </w:r>
      <w:r w:rsidR="00AE7677" w:rsidRPr="00317CFC">
        <w:rPr>
          <w:sz w:val="22"/>
          <w:szCs w:val="22"/>
        </w:rPr>
        <w:t>3</w:t>
      </w:r>
      <w:r w:rsidR="0004155A">
        <w:rPr>
          <w:sz w:val="22"/>
          <w:szCs w:val="22"/>
        </w:rPr>
        <w:t xml:space="preserve"> year olds or </w:t>
      </w:r>
      <w:r w:rsidR="00AE7677" w:rsidRPr="00317CFC">
        <w:rPr>
          <w:sz w:val="22"/>
          <w:szCs w:val="22"/>
        </w:rPr>
        <w:t>4 year old</w:t>
      </w:r>
      <w:r w:rsidR="0004155A">
        <w:rPr>
          <w:sz w:val="22"/>
          <w:szCs w:val="22"/>
        </w:rPr>
        <w:t>s</w:t>
      </w:r>
      <w:r w:rsidR="00AE7677" w:rsidRPr="00317CFC">
        <w:rPr>
          <w:sz w:val="22"/>
          <w:szCs w:val="22"/>
        </w:rPr>
        <w:t xml:space="preserve"> return</w:t>
      </w:r>
      <w:r w:rsidR="0004155A">
        <w:rPr>
          <w:sz w:val="22"/>
          <w:szCs w:val="22"/>
        </w:rPr>
        <w:t>ing</w:t>
      </w:r>
      <w:r w:rsidR="00AE7677" w:rsidRPr="00317CFC">
        <w:rPr>
          <w:sz w:val="22"/>
          <w:szCs w:val="22"/>
        </w:rPr>
        <w:t xml:space="preserve">.  Sharpe said the benefit would be to increase the </w:t>
      </w:r>
      <w:r w:rsidR="0004155A">
        <w:rPr>
          <w:sz w:val="22"/>
          <w:szCs w:val="22"/>
        </w:rPr>
        <w:t xml:space="preserve">available </w:t>
      </w:r>
      <w:r w:rsidR="00AE7677" w:rsidRPr="00317CFC">
        <w:rPr>
          <w:sz w:val="22"/>
          <w:szCs w:val="22"/>
        </w:rPr>
        <w:t>spawning habitat</w:t>
      </w:r>
      <w:r w:rsidR="0004155A">
        <w:rPr>
          <w:sz w:val="22"/>
          <w:szCs w:val="22"/>
        </w:rPr>
        <w:t xml:space="preserve"> in Marion Creek.  By moving the existing weir to a permanent structure further upstream would free up 100 plus yards of ideal spawning habitat.  Sharpe said unfortunately we are not able to build a permanent structure at</w:t>
      </w:r>
      <w:r w:rsidR="00AE7677" w:rsidRPr="00317CFC">
        <w:rPr>
          <w:sz w:val="22"/>
          <w:szCs w:val="22"/>
        </w:rPr>
        <w:t xml:space="preserve"> Horn </w:t>
      </w:r>
      <w:r w:rsidR="0004155A">
        <w:rPr>
          <w:sz w:val="22"/>
          <w:szCs w:val="22"/>
        </w:rPr>
        <w:t>C</w:t>
      </w:r>
      <w:r w:rsidR="00AE7677" w:rsidRPr="00317CFC">
        <w:rPr>
          <w:sz w:val="22"/>
          <w:szCs w:val="22"/>
        </w:rPr>
        <w:t xml:space="preserve">reek </w:t>
      </w:r>
      <w:r w:rsidR="0004155A">
        <w:rPr>
          <w:sz w:val="22"/>
          <w:szCs w:val="22"/>
        </w:rPr>
        <w:t xml:space="preserve">because it </w:t>
      </w:r>
      <w:r w:rsidR="00AE7677" w:rsidRPr="00317CFC">
        <w:rPr>
          <w:sz w:val="22"/>
          <w:szCs w:val="22"/>
        </w:rPr>
        <w:t xml:space="preserve">is on </w:t>
      </w:r>
      <w:r w:rsidR="0004155A">
        <w:rPr>
          <w:sz w:val="22"/>
          <w:szCs w:val="22"/>
        </w:rPr>
        <w:t>F</w:t>
      </w:r>
      <w:r w:rsidR="00AE7677" w:rsidRPr="00317CFC">
        <w:rPr>
          <w:sz w:val="22"/>
          <w:szCs w:val="22"/>
        </w:rPr>
        <w:t xml:space="preserve">orest </w:t>
      </w:r>
      <w:r w:rsidR="0004155A">
        <w:rPr>
          <w:sz w:val="22"/>
          <w:szCs w:val="22"/>
        </w:rPr>
        <w:t>S</w:t>
      </w:r>
      <w:r w:rsidR="00AE7677" w:rsidRPr="00317CFC">
        <w:rPr>
          <w:sz w:val="22"/>
          <w:szCs w:val="22"/>
        </w:rPr>
        <w:t xml:space="preserve">ervice land.  </w:t>
      </w:r>
      <w:r w:rsidR="00B368FF">
        <w:rPr>
          <w:sz w:val="22"/>
          <w:szCs w:val="22"/>
        </w:rPr>
        <w:t>Thorpe asked if Marion C</w:t>
      </w:r>
      <w:r w:rsidR="00AE7677" w:rsidRPr="00317CFC">
        <w:rPr>
          <w:sz w:val="22"/>
          <w:szCs w:val="22"/>
        </w:rPr>
        <w:t xml:space="preserve">reek is also on </w:t>
      </w:r>
      <w:r w:rsidR="00B368FF">
        <w:rPr>
          <w:sz w:val="22"/>
          <w:szCs w:val="22"/>
        </w:rPr>
        <w:t>F</w:t>
      </w:r>
      <w:r w:rsidR="00AE7677" w:rsidRPr="00317CFC">
        <w:rPr>
          <w:sz w:val="22"/>
          <w:szCs w:val="22"/>
        </w:rPr>
        <w:t xml:space="preserve">orest </w:t>
      </w:r>
      <w:r w:rsidR="00B368FF">
        <w:rPr>
          <w:sz w:val="22"/>
          <w:szCs w:val="22"/>
        </w:rPr>
        <w:t>S</w:t>
      </w:r>
      <w:r w:rsidR="00AE7677" w:rsidRPr="00317CFC">
        <w:rPr>
          <w:sz w:val="22"/>
          <w:szCs w:val="22"/>
        </w:rPr>
        <w:t xml:space="preserve">ervice land.  </w:t>
      </w:r>
      <w:r w:rsidR="00944194">
        <w:rPr>
          <w:sz w:val="22"/>
          <w:szCs w:val="22"/>
        </w:rPr>
        <w:t>Grenbemer said yes, Marion Creek is on Forest Service land.  Traylor asked d</w:t>
      </w:r>
      <w:r w:rsidR="00AE7677" w:rsidRPr="00317CFC">
        <w:rPr>
          <w:sz w:val="22"/>
          <w:szCs w:val="22"/>
        </w:rPr>
        <w:t>o we want to proceed with permanent structure</w:t>
      </w:r>
      <w:r w:rsidR="00944194">
        <w:rPr>
          <w:sz w:val="22"/>
          <w:szCs w:val="22"/>
        </w:rPr>
        <w:t>.</w:t>
      </w:r>
      <w:r w:rsidR="00AE7677" w:rsidRPr="00317CFC">
        <w:rPr>
          <w:sz w:val="22"/>
          <w:szCs w:val="22"/>
        </w:rPr>
        <w:t xml:space="preserve">  Sharpe said a </w:t>
      </w:r>
      <w:r w:rsidR="00944194">
        <w:rPr>
          <w:sz w:val="22"/>
          <w:szCs w:val="22"/>
        </w:rPr>
        <w:t>re</w:t>
      </w:r>
      <w:r w:rsidR="00AE7677" w:rsidRPr="00317CFC">
        <w:rPr>
          <w:sz w:val="22"/>
          <w:szCs w:val="22"/>
        </w:rPr>
        <w:t>movable</w:t>
      </w:r>
      <w:r w:rsidR="00944194">
        <w:rPr>
          <w:sz w:val="22"/>
          <w:szCs w:val="22"/>
        </w:rPr>
        <w:t xml:space="preserve"> structure or concrete apron would b</w:t>
      </w:r>
      <w:r w:rsidR="00AE7677" w:rsidRPr="00317CFC">
        <w:rPr>
          <w:sz w:val="22"/>
          <w:szCs w:val="22"/>
        </w:rPr>
        <w:t xml:space="preserve">est.  </w:t>
      </w:r>
      <w:r w:rsidR="00944194">
        <w:rPr>
          <w:sz w:val="22"/>
          <w:szCs w:val="22"/>
        </w:rPr>
        <w:t>Thorpe asked if the picket frames are</w:t>
      </w:r>
      <w:r w:rsidR="00AE7677" w:rsidRPr="00317CFC">
        <w:rPr>
          <w:sz w:val="22"/>
          <w:szCs w:val="22"/>
        </w:rPr>
        <w:t xml:space="preserve"> steel or </w:t>
      </w:r>
      <w:r w:rsidR="001C4795" w:rsidRPr="00317CFC">
        <w:rPr>
          <w:sz w:val="22"/>
          <w:szCs w:val="22"/>
        </w:rPr>
        <w:t>aluminum.</w:t>
      </w:r>
      <w:r w:rsidR="00AE7677" w:rsidRPr="00317CFC">
        <w:rPr>
          <w:sz w:val="22"/>
          <w:szCs w:val="22"/>
        </w:rPr>
        <w:t xml:space="preserve">  </w:t>
      </w:r>
      <w:r w:rsidR="00944194">
        <w:rPr>
          <w:sz w:val="22"/>
          <w:szCs w:val="22"/>
        </w:rPr>
        <w:t xml:space="preserve">Sharpe said </w:t>
      </w:r>
      <w:r w:rsidR="00AE7677" w:rsidRPr="00317CFC">
        <w:rPr>
          <w:sz w:val="22"/>
          <w:szCs w:val="22"/>
        </w:rPr>
        <w:t>Marion</w:t>
      </w:r>
      <w:r w:rsidR="00944194">
        <w:rPr>
          <w:sz w:val="22"/>
          <w:szCs w:val="22"/>
        </w:rPr>
        <w:t xml:space="preserve"> is all aluminum and Horn Creek has</w:t>
      </w:r>
      <w:r w:rsidR="00AE7677" w:rsidRPr="00317CFC">
        <w:rPr>
          <w:sz w:val="22"/>
          <w:szCs w:val="22"/>
        </w:rPr>
        <w:t xml:space="preserve"> both.  </w:t>
      </w:r>
      <w:r w:rsidR="00944194">
        <w:rPr>
          <w:sz w:val="22"/>
          <w:szCs w:val="22"/>
        </w:rPr>
        <w:t>Thorpe said there are probably other frames available at another facility.  Sharpe said we n</w:t>
      </w:r>
      <w:r w:rsidR="00AE7677" w:rsidRPr="00317CFC">
        <w:rPr>
          <w:sz w:val="22"/>
          <w:szCs w:val="22"/>
        </w:rPr>
        <w:t>eed to find picket</w:t>
      </w:r>
      <w:r w:rsidR="00944194">
        <w:rPr>
          <w:sz w:val="22"/>
          <w:szCs w:val="22"/>
        </w:rPr>
        <w:t>s with the right</w:t>
      </w:r>
      <w:r w:rsidR="00AE7677" w:rsidRPr="00317CFC">
        <w:rPr>
          <w:sz w:val="22"/>
          <w:szCs w:val="22"/>
        </w:rPr>
        <w:t xml:space="preserve"> spacing.  </w:t>
      </w:r>
      <w:r w:rsidR="005A07F6">
        <w:rPr>
          <w:sz w:val="22"/>
          <w:szCs w:val="22"/>
        </w:rPr>
        <w:t>Grenbemer said it will need be a</w:t>
      </w:r>
      <w:r w:rsidR="005A07F6" w:rsidRPr="00317CFC">
        <w:rPr>
          <w:sz w:val="22"/>
          <w:szCs w:val="22"/>
        </w:rPr>
        <w:t>nchor</w:t>
      </w:r>
      <w:r w:rsidR="005A07F6">
        <w:rPr>
          <w:sz w:val="22"/>
          <w:szCs w:val="22"/>
        </w:rPr>
        <w:t>ed</w:t>
      </w:r>
      <w:r w:rsidR="005A07F6" w:rsidRPr="00317CFC">
        <w:rPr>
          <w:sz w:val="22"/>
          <w:szCs w:val="22"/>
        </w:rPr>
        <w:t xml:space="preserve"> in to the bottom to make sure it doesn</w:t>
      </w:r>
      <w:r w:rsidR="005A07F6">
        <w:rPr>
          <w:sz w:val="22"/>
          <w:szCs w:val="22"/>
        </w:rPr>
        <w:t xml:space="preserve">’t erode underneath.  </w:t>
      </w:r>
      <w:r w:rsidR="00944194">
        <w:rPr>
          <w:sz w:val="22"/>
          <w:szCs w:val="22"/>
        </w:rPr>
        <w:t>Sharpe said he is not convinced they fish</w:t>
      </w:r>
      <w:r w:rsidR="00AE7677" w:rsidRPr="00317CFC">
        <w:rPr>
          <w:sz w:val="22"/>
          <w:szCs w:val="22"/>
        </w:rPr>
        <w:t xml:space="preserve"> getting under the pickets.  </w:t>
      </w:r>
      <w:r w:rsidR="00944194">
        <w:rPr>
          <w:sz w:val="22"/>
          <w:szCs w:val="22"/>
        </w:rPr>
        <w:t>Sharpe asked h</w:t>
      </w:r>
      <w:r w:rsidR="00AE7677" w:rsidRPr="00317CFC">
        <w:rPr>
          <w:sz w:val="22"/>
          <w:szCs w:val="22"/>
        </w:rPr>
        <w:t xml:space="preserve">ow do we move forward.  </w:t>
      </w:r>
      <w:r w:rsidR="00944194">
        <w:rPr>
          <w:sz w:val="22"/>
          <w:szCs w:val="22"/>
        </w:rPr>
        <w:t>Traylor said if you want a permanent structure it will take longer to get the permits in place, it will have to go to contracting if we need to put c</w:t>
      </w:r>
      <w:r w:rsidR="00AE7677" w:rsidRPr="00317CFC">
        <w:rPr>
          <w:sz w:val="22"/>
          <w:szCs w:val="22"/>
        </w:rPr>
        <w:t>oncrete footing</w:t>
      </w:r>
      <w:r w:rsidR="00944194">
        <w:rPr>
          <w:sz w:val="22"/>
          <w:szCs w:val="22"/>
        </w:rPr>
        <w:t>s in.  Traylor also said</w:t>
      </w:r>
      <w:r w:rsidR="00AE7677" w:rsidRPr="00317CFC">
        <w:rPr>
          <w:sz w:val="22"/>
          <w:szCs w:val="22"/>
        </w:rPr>
        <w:t xml:space="preserve"> if</w:t>
      </w:r>
      <w:r w:rsidR="00944194">
        <w:rPr>
          <w:sz w:val="22"/>
          <w:szCs w:val="22"/>
        </w:rPr>
        <w:t xml:space="preserve"> it’s </w:t>
      </w:r>
      <w:r w:rsidR="00AE7677" w:rsidRPr="00317CFC">
        <w:rPr>
          <w:sz w:val="22"/>
          <w:szCs w:val="22"/>
        </w:rPr>
        <w:t xml:space="preserve">just </w:t>
      </w:r>
      <w:r w:rsidR="00944194">
        <w:rPr>
          <w:sz w:val="22"/>
          <w:szCs w:val="22"/>
        </w:rPr>
        <w:t>making new</w:t>
      </w:r>
      <w:r w:rsidR="00AE7677" w:rsidRPr="00317CFC">
        <w:rPr>
          <w:sz w:val="22"/>
          <w:szCs w:val="22"/>
        </w:rPr>
        <w:t xml:space="preserve"> weir</w:t>
      </w:r>
      <w:r w:rsidR="00944194">
        <w:rPr>
          <w:sz w:val="22"/>
          <w:szCs w:val="22"/>
        </w:rPr>
        <w:t>s</w:t>
      </w:r>
      <w:r w:rsidR="00AE7677" w:rsidRPr="00317CFC">
        <w:rPr>
          <w:sz w:val="22"/>
          <w:szCs w:val="22"/>
        </w:rPr>
        <w:t xml:space="preserve">, </w:t>
      </w:r>
      <w:r w:rsidR="00944194">
        <w:rPr>
          <w:sz w:val="22"/>
          <w:szCs w:val="22"/>
        </w:rPr>
        <w:t xml:space="preserve">we could go to a </w:t>
      </w:r>
      <w:r w:rsidR="00944194" w:rsidRPr="00317CFC">
        <w:rPr>
          <w:sz w:val="22"/>
          <w:szCs w:val="22"/>
        </w:rPr>
        <w:t>local</w:t>
      </w:r>
      <w:r w:rsidR="00AE7677" w:rsidRPr="00317CFC">
        <w:rPr>
          <w:sz w:val="22"/>
          <w:szCs w:val="22"/>
        </w:rPr>
        <w:t xml:space="preserve"> fab</w:t>
      </w:r>
      <w:r w:rsidR="00944194">
        <w:rPr>
          <w:sz w:val="22"/>
          <w:szCs w:val="22"/>
        </w:rPr>
        <w:t>rication</w:t>
      </w:r>
      <w:r w:rsidR="00AE7677" w:rsidRPr="00317CFC">
        <w:rPr>
          <w:sz w:val="22"/>
          <w:szCs w:val="22"/>
        </w:rPr>
        <w:t xml:space="preserve"> shop</w:t>
      </w:r>
      <w:r w:rsidR="001C4795">
        <w:rPr>
          <w:sz w:val="22"/>
          <w:szCs w:val="22"/>
        </w:rPr>
        <w:t xml:space="preserve"> it would not take much to get them</w:t>
      </w:r>
      <w:r w:rsidR="00AE7677" w:rsidRPr="00317CFC">
        <w:rPr>
          <w:sz w:val="22"/>
          <w:szCs w:val="22"/>
        </w:rPr>
        <w:t xml:space="preserve">.  </w:t>
      </w:r>
      <w:r w:rsidR="001C4795">
        <w:rPr>
          <w:sz w:val="22"/>
          <w:szCs w:val="22"/>
        </w:rPr>
        <w:t>Grenbemer said with the projection of l</w:t>
      </w:r>
      <w:r w:rsidR="00AE7677" w:rsidRPr="00317CFC">
        <w:rPr>
          <w:sz w:val="22"/>
          <w:szCs w:val="22"/>
        </w:rPr>
        <w:t xml:space="preserve">ow flows </w:t>
      </w:r>
      <w:r w:rsidR="001C4795">
        <w:rPr>
          <w:sz w:val="22"/>
          <w:szCs w:val="22"/>
        </w:rPr>
        <w:t>for next year, it would be</w:t>
      </w:r>
      <w:r w:rsidR="00AE7677" w:rsidRPr="00317CFC">
        <w:rPr>
          <w:sz w:val="22"/>
          <w:szCs w:val="22"/>
        </w:rPr>
        <w:t xml:space="preserve"> ideal for installation this</w:t>
      </w:r>
      <w:r w:rsidR="001C4795">
        <w:rPr>
          <w:sz w:val="22"/>
          <w:szCs w:val="22"/>
        </w:rPr>
        <w:t xml:space="preserve"> coming</w:t>
      </w:r>
      <w:r w:rsidR="00AE7677" w:rsidRPr="00317CFC">
        <w:rPr>
          <w:sz w:val="22"/>
          <w:szCs w:val="22"/>
        </w:rPr>
        <w:t xml:space="preserve"> year.  </w:t>
      </w:r>
      <w:r w:rsidR="001C4795">
        <w:rPr>
          <w:sz w:val="22"/>
          <w:szCs w:val="22"/>
        </w:rPr>
        <w:t>Thorpe said it m</w:t>
      </w:r>
      <w:r w:rsidR="00AE7677" w:rsidRPr="00317CFC">
        <w:rPr>
          <w:sz w:val="22"/>
          <w:szCs w:val="22"/>
        </w:rPr>
        <w:t>a</w:t>
      </w:r>
      <w:r w:rsidR="001C4795">
        <w:rPr>
          <w:sz w:val="22"/>
          <w:szCs w:val="22"/>
        </w:rPr>
        <w:t>y be difficult to get authorization</w:t>
      </w:r>
      <w:r w:rsidR="00AE7677" w:rsidRPr="00317CFC">
        <w:rPr>
          <w:sz w:val="22"/>
          <w:szCs w:val="22"/>
        </w:rPr>
        <w:t xml:space="preserve"> through</w:t>
      </w:r>
      <w:r w:rsidR="001C4795">
        <w:rPr>
          <w:sz w:val="22"/>
          <w:szCs w:val="22"/>
        </w:rPr>
        <w:t xml:space="preserve"> the</w:t>
      </w:r>
      <w:r w:rsidR="00AE7677" w:rsidRPr="00317CFC">
        <w:rPr>
          <w:sz w:val="22"/>
          <w:szCs w:val="22"/>
        </w:rPr>
        <w:t xml:space="preserve"> </w:t>
      </w:r>
      <w:r w:rsidR="001C4795">
        <w:rPr>
          <w:sz w:val="22"/>
          <w:szCs w:val="22"/>
        </w:rPr>
        <w:t>F</w:t>
      </w:r>
      <w:r w:rsidR="00AE7677" w:rsidRPr="00317CFC">
        <w:rPr>
          <w:sz w:val="22"/>
          <w:szCs w:val="22"/>
        </w:rPr>
        <w:t xml:space="preserve">orest </w:t>
      </w:r>
      <w:r w:rsidR="001C4795">
        <w:rPr>
          <w:sz w:val="22"/>
          <w:szCs w:val="22"/>
        </w:rPr>
        <w:t>S</w:t>
      </w:r>
      <w:r w:rsidR="00AE7677" w:rsidRPr="00317CFC">
        <w:rPr>
          <w:sz w:val="22"/>
          <w:szCs w:val="22"/>
        </w:rPr>
        <w:t>e</w:t>
      </w:r>
      <w:r w:rsidR="001C4795">
        <w:rPr>
          <w:sz w:val="22"/>
          <w:szCs w:val="22"/>
        </w:rPr>
        <w:t xml:space="preserve">rvice in the same year.  Grenbemer said it may be easier to get the permits from the Forest Service with </w:t>
      </w:r>
      <w:r w:rsidR="00AE7677" w:rsidRPr="00317CFC">
        <w:rPr>
          <w:sz w:val="22"/>
          <w:szCs w:val="22"/>
        </w:rPr>
        <w:t>Darren</w:t>
      </w:r>
      <w:r w:rsidR="001C4795">
        <w:rPr>
          <w:sz w:val="22"/>
          <w:szCs w:val="22"/>
        </w:rPr>
        <w:t xml:space="preserve"> Knap and the new natural resources person</w:t>
      </w:r>
      <w:r w:rsidR="00AE7677" w:rsidRPr="00317CFC">
        <w:rPr>
          <w:sz w:val="22"/>
          <w:szCs w:val="22"/>
        </w:rPr>
        <w:t xml:space="preserve">.  Traylor said if it’s going to take </w:t>
      </w:r>
      <w:r w:rsidR="001C4795">
        <w:rPr>
          <w:sz w:val="22"/>
          <w:szCs w:val="22"/>
        </w:rPr>
        <w:t>five years</w:t>
      </w:r>
      <w:r w:rsidR="00AE7677" w:rsidRPr="00317CFC">
        <w:rPr>
          <w:sz w:val="22"/>
          <w:szCs w:val="22"/>
        </w:rPr>
        <w:t>,</w:t>
      </w:r>
      <w:r w:rsidR="001C4795">
        <w:rPr>
          <w:sz w:val="22"/>
          <w:szCs w:val="22"/>
        </w:rPr>
        <w:t xml:space="preserve"> we should</w:t>
      </w:r>
      <w:r w:rsidR="00AE7677" w:rsidRPr="00317CFC">
        <w:rPr>
          <w:sz w:val="22"/>
          <w:szCs w:val="22"/>
        </w:rPr>
        <w:t xml:space="preserve"> proceed with getting</w:t>
      </w:r>
      <w:r w:rsidR="001C4795">
        <w:rPr>
          <w:sz w:val="22"/>
          <w:szCs w:val="22"/>
        </w:rPr>
        <w:t xml:space="preserve"> the appropriate size</w:t>
      </w:r>
      <w:r w:rsidR="00AE7677" w:rsidRPr="00317CFC">
        <w:rPr>
          <w:sz w:val="22"/>
          <w:szCs w:val="22"/>
        </w:rPr>
        <w:t xml:space="preserve"> weirs.  </w:t>
      </w:r>
      <w:r w:rsidR="001C4795">
        <w:rPr>
          <w:sz w:val="22"/>
          <w:szCs w:val="22"/>
        </w:rPr>
        <w:t>Traylor said i</w:t>
      </w:r>
      <w:r w:rsidR="00AE7677" w:rsidRPr="00317CFC">
        <w:rPr>
          <w:sz w:val="22"/>
          <w:szCs w:val="22"/>
        </w:rPr>
        <w:t>f it looks optimistic</w:t>
      </w:r>
      <w:r w:rsidR="001C4795">
        <w:rPr>
          <w:sz w:val="22"/>
          <w:szCs w:val="22"/>
        </w:rPr>
        <w:t xml:space="preserve"> we can </w:t>
      </w:r>
      <w:r w:rsidR="00AE7677" w:rsidRPr="00317CFC">
        <w:rPr>
          <w:sz w:val="22"/>
          <w:szCs w:val="22"/>
        </w:rPr>
        <w:t>proceed with getting funding</w:t>
      </w:r>
      <w:r w:rsidR="001C4795">
        <w:rPr>
          <w:sz w:val="22"/>
          <w:szCs w:val="22"/>
        </w:rPr>
        <w:t xml:space="preserve"> to go through contracting</w:t>
      </w:r>
      <w:r w:rsidR="00F12E1E" w:rsidRPr="00317CFC">
        <w:rPr>
          <w:sz w:val="22"/>
          <w:szCs w:val="22"/>
        </w:rPr>
        <w:t xml:space="preserve">.  </w:t>
      </w:r>
      <w:r w:rsidR="001C4795">
        <w:rPr>
          <w:sz w:val="22"/>
          <w:szCs w:val="22"/>
        </w:rPr>
        <w:t>Traylor will look into finding funding</w:t>
      </w:r>
      <w:r w:rsidR="00F874D9">
        <w:rPr>
          <w:sz w:val="22"/>
          <w:szCs w:val="22"/>
        </w:rPr>
        <w:t xml:space="preserve"> with the possibility of passing it to Marion Forks via a Minto task order and then have ODFW pursue the contract</w:t>
      </w:r>
      <w:r w:rsidR="001C4795">
        <w:rPr>
          <w:sz w:val="22"/>
          <w:szCs w:val="22"/>
        </w:rPr>
        <w:t>.</w:t>
      </w:r>
      <w:r w:rsidR="00F874D9">
        <w:rPr>
          <w:sz w:val="22"/>
          <w:szCs w:val="22"/>
        </w:rPr>
        <w:t xml:space="preserve">  </w:t>
      </w:r>
      <w:r w:rsidR="001C4795" w:rsidRPr="001C4795">
        <w:rPr>
          <w:b/>
          <w:sz w:val="22"/>
          <w:szCs w:val="22"/>
          <w:highlight w:val="yellow"/>
        </w:rPr>
        <w:t>Action:</w:t>
      </w:r>
      <w:r w:rsidR="001C4795" w:rsidRPr="001C4795">
        <w:rPr>
          <w:sz w:val="22"/>
          <w:szCs w:val="22"/>
          <w:highlight w:val="yellow"/>
        </w:rPr>
        <w:t xml:space="preserve"> Grenbemer will </w:t>
      </w:r>
      <w:r w:rsidR="001C4795">
        <w:rPr>
          <w:sz w:val="22"/>
          <w:szCs w:val="22"/>
          <w:highlight w:val="yellow"/>
        </w:rPr>
        <w:t>email</w:t>
      </w:r>
      <w:r w:rsidR="001C4795" w:rsidRPr="001C4795">
        <w:rPr>
          <w:sz w:val="22"/>
          <w:szCs w:val="22"/>
          <w:highlight w:val="yellow"/>
        </w:rPr>
        <w:t xml:space="preserve"> Darren Knap.</w:t>
      </w:r>
      <w:r w:rsidR="001C4795">
        <w:rPr>
          <w:sz w:val="22"/>
          <w:szCs w:val="22"/>
        </w:rPr>
        <w:t xml:space="preserve">  </w:t>
      </w:r>
    </w:p>
    <w:p w:rsidR="00F35393" w:rsidRPr="00F35393" w:rsidRDefault="00B57EA0" w:rsidP="00B57EA0">
      <w:pPr>
        <w:pStyle w:val="ListParagraph"/>
        <w:numPr>
          <w:ilvl w:val="1"/>
          <w:numId w:val="2"/>
        </w:numPr>
        <w:rPr>
          <w:b/>
          <w:sz w:val="22"/>
          <w:szCs w:val="22"/>
        </w:rPr>
      </w:pPr>
      <w:r>
        <w:rPr>
          <w:b/>
          <w:sz w:val="22"/>
          <w:szCs w:val="22"/>
        </w:rPr>
        <w:t xml:space="preserve">South Santiam/Foster </w:t>
      </w:r>
      <w:r>
        <w:rPr>
          <w:sz w:val="22"/>
          <w:szCs w:val="22"/>
        </w:rPr>
        <w:t>(Boyd)</w:t>
      </w:r>
      <w:r w:rsidR="00F12E1E">
        <w:rPr>
          <w:sz w:val="22"/>
          <w:szCs w:val="22"/>
        </w:rPr>
        <w:t xml:space="preserve"> </w:t>
      </w:r>
    </w:p>
    <w:p w:rsidR="00F35393" w:rsidRPr="00F35393" w:rsidRDefault="00F12E1E" w:rsidP="00F35393">
      <w:pPr>
        <w:pStyle w:val="ListParagraph"/>
        <w:numPr>
          <w:ilvl w:val="2"/>
          <w:numId w:val="2"/>
        </w:numPr>
        <w:rPr>
          <w:b/>
          <w:sz w:val="22"/>
          <w:szCs w:val="22"/>
        </w:rPr>
      </w:pPr>
      <w:r w:rsidRPr="00F35393">
        <w:rPr>
          <w:b/>
          <w:sz w:val="22"/>
          <w:szCs w:val="22"/>
        </w:rPr>
        <w:t>South Santiam</w:t>
      </w:r>
      <w:r w:rsidR="00F35393">
        <w:rPr>
          <w:sz w:val="22"/>
          <w:szCs w:val="22"/>
        </w:rPr>
        <w:t>.</w:t>
      </w:r>
      <w:r>
        <w:rPr>
          <w:sz w:val="22"/>
          <w:szCs w:val="22"/>
        </w:rPr>
        <w:t xml:space="preserve"> </w:t>
      </w:r>
      <w:r w:rsidR="00F35393">
        <w:rPr>
          <w:sz w:val="22"/>
          <w:szCs w:val="22"/>
        </w:rPr>
        <w:t xml:space="preserve">Similar to other locations, </w:t>
      </w:r>
      <w:r>
        <w:rPr>
          <w:sz w:val="22"/>
          <w:szCs w:val="22"/>
        </w:rPr>
        <w:t>warmer water temp</w:t>
      </w:r>
      <w:r w:rsidR="00F35393">
        <w:rPr>
          <w:sz w:val="22"/>
          <w:szCs w:val="22"/>
        </w:rPr>
        <w:t>eratures are causing a</w:t>
      </w:r>
      <w:r>
        <w:rPr>
          <w:sz w:val="22"/>
          <w:szCs w:val="22"/>
        </w:rPr>
        <w:t xml:space="preserve"> few fish health</w:t>
      </w:r>
      <w:r w:rsidR="00F35393">
        <w:rPr>
          <w:sz w:val="22"/>
          <w:szCs w:val="22"/>
        </w:rPr>
        <w:t xml:space="preserve"> issues,</w:t>
      </w:r>
      <w:r>
        <w:rPr>
          <w:sz w:val="22"/>
          <w:szCs w:val="22"/>
        </w:rPr>
        <w:t xml:space="preserve"> but</w:t>
      </w:r>
      <w:r w:rsidR="00F35393">
        <w:rPr>
          <w:sz w:val="22"/>
          <w:szCs w:val="22"/>
        </w:rPr>
        <w:t xml:space="preserve"> we are</w:t>
      </w:r>
      <w:r>
        <w:rPr>
          <w:sz w:val="22"/>
          <w:szCs w:val="22"/>
        </w:rPr>
        <w:t xml:space="preserve"> not having to treat </w:t>
      </w:r>
      <w:r w:rsidR="00F35393">
        <w:rPr>
          <w:sz w:val="22"/>
          <w:szCs w:val="22"/>
        </w:rPr>
        <w:t>for any of them.  We h</w:t>
      </w:r>
      <w:r>
        <w:rPr>
          <w:sz w:val="22"/>
          <w:szCs w:val="22"/>
        </w:rPr>
        <w:t xml:space="preserve">ave </w:t>
      </w:r>
      <w:r w:rsidR="00F35393">
        <w:rPr>
          <w:sz w:val="22"/>
          <w:szCs w:val="22"/>
        </w:rPr>
        <w:t>received</w:t>
      </w:r>
      <w:r>
        <w:rPr>
          <w:sz w:val="22"/>
          <w:szCs w:val="22"/>
        </w:rPr>
        <w:t xml:space="preserve"> eggs </w:t>
      </w:r>
      <w:r w:rsidR="00F35393">
        <w:rPr>
          <w:sz w:val="22"/>
          <w:szCs w:val="22"/>
        </w:rPr>
        <w:t xml:space="preserve">this week and we have </w:t>
      </w:r>
      <w:r>
        <w:rPr>
          <w:sz w:val="22"/>
          <w:szCs w:val="22"/>
        </w:rPr>
        <w:t xml:space="preserve">transferred </w:t>
      </w:r>
      <w:r w:rsidR="00F35393">
        <w:rPr>
          <w:sz w:val="22"/>
          <w:szCs w:val="22"/>
        </w:rPr>
        <w:t>them.  The w</w:t>
      </w:r>
      <w:r>
        <w:rPr>
          <w:sz w:val="22"/>
          <w:szCs w:val="22"/>
        </w:rPr>
        <w:t>armer</w:t>
      </w:r>
      <w:r w:rsidR="00F35393">
        <w:rPr>
          <w:sz w:val="22"/>
          <w:szCs w:val="22"/>
        </w:rPr>
        <w:t xml:space="preserve"> water</w:t>
      </w:r>
      <w:r>
        <w:rPr>
          <w:sz w:val="22"/>
          <w:szCs w:val="22"/>
        </w:rPr>
        <w:t xml:space="preserve"> temp</w:t>
      </w:r>
      <w:r w:rsidR="00F35393">
        <w:rPr>
          <w:sz w:val="22"/>
          <w:szCs w:val="22"/>
        </w:rPr>
        <w:t>erature</w:t>
      </w:r>
      <w:r>
        <w:rPr>
          <w:sz w:val="22"/>
          <w:szCs w:val="22"/>
        </w:rPr>
        <w:t>s are delaying</w:t>
      </w:r>
      <w:r w:rsidR="00F35393">
        <w:rPr>
          <w:sz w:val="22"/>
          <w:szCs w:val="22"/>
        </w:rPr>
        <w:t xml:space="preserve"> the</w:t>
      </w:r>
      <w:r>
        <w:rPr>
          <w:sz w:val="22"/>
          <w:szCs w:val="22"/>
        </w:rPr>
        <w:t xml:space="preserve"> thermal marking</w:t>
      </w:r>
      <w:r w:rsidR="00F35393">
        <w:rPr>
          <w:sz w:val="22"/>
          <w:szCs w:val="22"/>
        </w:rPr>
        <w:t xml:space="preserve"> for the fall release</w:t>
      </w:r>
      <w:r>
        <w:rPr>
          <w:sz w:val="22"/>
          <w:szCs w:val="22"/>
        </w:rPr>
        <w:t xml:space="preserve"> and</w:t>
      </w:r>
      <w:r w:rsidR="00F35393">
        <w:rPr>
          <w:sz w:val="22"/>
          <w:szCs w:val="22"/>
        </w:rPr>
        <w:t xml:space="preserve"> we have to </w:t>
      </w:r>
      <w:r>
        <w:rPr>
          <w:sz w:val="22"/>
          <w:szCs w:val="22"/>
        </w:rPr>
        <w:t>delay</w:t>
      </w:r>
      <w:r w:rsidR="00F35393">
        <w:rPr>
          <w:sz w:val="22"/>
          <w:szCs w:val="22"/>
        </w:rPr>
        <w:t xml:space="preserve"> it</w:t>
      </w:r>
      <w:r>
        <w:rPr>
          <w:sz w:val="22"/>
          <w:szCs w:val="22"/>
        </w:rPr>
        <w:t xml:space="preserve"> until after hatching.  </w:t>
      </w:r>
    </w:p>
    <w:p w:rsidR="00B57EA0" w:rsidRDefault="00F12E1E" w:rsidP="00F35393">
      <w:pPr>
        <w:pStyle w:val="ListParagraph"/>
        <w:numPr>
          <w:ilvl w:val="2"/>
          <w:numId w:val="2"/>
        </w:numPr>
        <w:rPr>
          <w:b/>
          <w:sz w:val="22"/>
          <w:szCs w:val="22"/>
        </w:rPr>
      </w:pPr>
      <w:r w:rsidRPr="00F35393">
        <w:rPr>
          <w:b/>
          <w:sz w:val="22"/>
          <w:szCs w:val="22"/>
        </w:rPr>
        <w:t>Foster</w:t>
      </w:r>
      <w:r w:rsidR="00F35393">
        <w:rPr>
          <w:sz w:val="22"/>
          <w:szCs w:val="22"/>
        </w:rPr>
        <w:t xml:space="preserve">. </w:t>
      </w:r>
      <w:r>
        <w:rPr>
          <w:sz w:val="22"/>
          <w:szCs w:val="22"/>
        </w:rPr>
        <w:t xml:space="preserve"> </w:t>
      </w:r>
      <w:r w:rsidR="00F35393">
        <w:rPr>
          <w:sz w:val="22"/>
          <w:szCs w:val="22"/>
        </w:rPr>
        <w:t>We have completed collection of</w:t>
      </w:r>
      <w:r>
        <w:rPr>
          <w:sz w:val="22"/>
          <w:szCs w:val="22"/>
        </w:rPr>
        <w:t xml:space="preserve"> spring Chinook,</w:t>
      </w:r>
      <w:r w:rsidR="00F35393">
        <w:rPr>
          <w:sz w:val="22"/>
          <w:szCs w:val="22"/>
        </w:rPr>
        <w:t xml:space="preserve"> and starting to see a few S</w:t>
      </w:r>
      <w:r>
        <w:rPr>
          <w:sz w:val="22"/>
          <w:szCs w:val="22"/>
        </w:rPr>
        <w:t xml:space="preserve">ummer </w:t>
      </w:r>
      <w:r w:rsidR="00F35393">
        <w:rPr>
          <w:sz w:val="22"/>
          <w:szCs w:val="22"/>
        </w:rPr>
        <w:t>S</w:t>
      </w:r>
      <w:r>
        <w:rPr>
          <w:sz w:val="22"/>
          <w:szCs w:val="22"/>
        </w:rPr>
        <w:t xml:space="preserve">teelhead.  </w:t>
      </w:r>
      <w:r w:rsidR="00F35393">
        <w:rPr>
          <w:sz w:val="22"/>
          <w:szCs w:val="22"/>
        </w:rPr>
        <w:t xml:space="preserve">There have been some </w:t>
      </w:r>
      <w:r>
        <w:rPr>
          <w:sz w:val="22"/>
          <w:szCs w:val="22"/>
        </w:rPr>
        <w:t>OSHA issues</w:t>
      </w:r>
      <w:r w:rsidR="00F35393">
        <w:rPr>
          <w:sz w:val="22"/>
          <w:szCs w:val="22"/>
        </w:rPr>
        <w:t xml:space="preserve"> and we </w:t>
      </w:r>
      <w:r>
        <w:rPr>
          <w:sz w:val="22"/>
          <w:szCs w:val="22"/>
        </w:rPr>
        <w:t>can’t operate</w:t>
      </w:r>
      <w:r w:rsidR="00F35393">
        <w:rPr>
          <w:sz w:val="22"/>
          <w:szCs w:val="22"/>
        </w:rPr>
        <w:t xml:space="preserve"> any of the</w:t>
      </w:r>
      <w:r>
        <w:rPr>
          <w:sz w:val="22"/>
          <w:szCs w:val="22"/>
        </w:rPr>
        <w:t xml:space="preserve"> crowder</w:t>
      </w:r>
      <w:r w:rsidR="00F35393">
        <w:rPr>
          <w:sz w:val="22"/>
          <w:szCs w:val="22"/>
        </w:rPr>
        <w:t>s</w:t>
      </w:r>
      <w:r>
        <w:rPr>
          <w:sz w:val="22"/>
          <w:szCs w:val="22"/>
        </w:rPr>
        <w:t xml:space="preserve"> so </w:t>
      </w:r>
      <w:r w:rsidR="00F35393">
        <w:rPr>
          <w:sz w:val="22"/>
          <w:szCs w:val="22"/>
        </w:rPr>
        <w:t xml:space="preserve">we </w:t>
      </w:r>
      <w:r>
        <w:rPr>
          <w:sz w:val="22"/>
          <w:szCs w:val="22"/>
        </w:rPr>
        <w:t>can’t operate</w:t>
      </w:r>
      <w:r w:rsidR="00F35393">
        <w:rPr>
          <w:sz w:val="22"/>
          <w:szCs w:val="22"/>
        </w:rPr>
        <w:t xml:space="preserve"> the</w:t>
      </w:r>
      <w:r>
        <w:rPr>
          <w:sz w:val="22"/>
          <w:szCs w:val="22"/>
        </w:rPr>
        <w:t xml:space="preserve"> trap</w:t>
      </w:r>
      <w:r w:rsidR="00F35393">
        <w:rPr>
          <w:sz w:val="22"/>
          <w:szCs w:val="22"/>
        </w:rPr>
        <w:t xml:space="preserve"> for a few weeks.  We will</w:t>
      </w:r>
      <w:r>
        <w:rPr>
          <w:sz w:val="22"/>
          <w:szCs w:val="22"/>
        </w:rPr>
        <w:t xml:space="preserve"> hold</w:t>
      </w:r>
      <w:r w:rsidR="00F35393">
        <w:rPr>
          <w:sz w:val="22"/>
          <w:szCs w:val="22"/>
        </w:rPr>
        <w:t xml:space="preserve"> the fish</w:t>
      </w:r>
      <w:r>
        <w:rPr>
          <w:sz w:val="22"/>
          <w:szCs w:val="22"/>
        </w:rPr>
        <w:t xml:space="preserve"> in the</w:t>
      </w:r>
      <w:r w:rsidR="00F35393">
        <w:rPr>
          <w:sz w:val="22"/>
          <w:szCs w:val="22"/>
        </w:rPr>
        <w:t xml:space="preserve"> priest fork pool until the safety issues are resolved</w:t>
      </w:r>
      <w:r>
        <w:rPr>
          <w:sz w:val="22"/>
          <w:szCs w:val="22"/>
        </w:rPr>
        <w:t xml:space="preserve">.  </w:t>
      </w:r>
      <w:r w:rsidR="00F35393">
        <w:rPr>
          <w:sz w:val="22"/>
          <w:szCs w:val="22"/>
        </w:rPr>
        <w:t>Thorpe asked w</w:t>
      </w:r>
      <w:r>
        <w:rPr>
          <w:sz w:val="22"/>
          <w:szCs w:val="22"/>
        </w:rPr>
        <w:t>ho said you couldn’t operate</w:t>
      </w:r>
      <w:r w:rsidR="00F35393">
        <w:rPr>
          <w:sz w:val="22"/>
          <w:szCs w:val="22"/>
        </w:rPr>
        <w:t xml:space="preserve"> the crowder.  Boyd said it is Oregon</w:t>
      </w:r>
      <w:r>
        <w:rPr>
          <w:sz w:val="22"/>
          <w:szCs w:val="22"/>
        </w:rPr>
        <w:t xml:space="preserve">.  </w:t>
      </w:r>
      <w:r w:rsidR="002A10B1">
        <w:rPr>
          <w:sz w:val="22"/>
          <w:szCs w:val="22"/>
        </w:rPr>
        <w:t xml:space="preserve">Boyd said we can operate them, but we will be fined daily.  Thorpe asked if they issued a citation and Boyd said not yet.  </w:t>
      </w:r>
    </w:p>
    <w:p w:rsidR="00B94146" w:rsidRPr="00B94146" w:rsidRDefault="00B57EA0" w:rsidP="00B57EA0">
      <w:pPr>
        <w:pStyle w:val="ListParagraph"/>
        <w:numPr>
          <w:ilvl w:val="1"/>
          <w:numId w:val="2"/>
        </w:numPr>
        <w:rPr>
          <w:b/>
          <w:sz w:val="22"/>
          <w:szCs w:val="22"/>
        </w:rPr>
      </w:pPr>
      <w:r>
        <w:rPr>
          <w:b/>
          <w:sz w:val="22"/>
          <w:szCs w:val="22"/>
        </w:rPr>
        <w:t xml:space="preserve">McKenzie </w:t>
      </w:r>
      <w:r>
        <w:rPr>
          <w:sz w:val="22"/>
          <w:szCs w:val="22"/>
        </w:rPr>
        <w:t>(Kremers)</w:t>
      </w:r>
      <w:r w:rsidR="00F12E1E">
        <w:rPr>
          <w:sz w:val="22"/>
          <w:szCs w:val="22"/>
        </w:rPr>
        <w:t xml:space="preserve"> </w:t>
      </w:r>
      <w:r w:rsidR="00AD4670">
        <w:rPr>
          <w:sz w:val="22"/>
          <w:szCs w:val="22"/>
        </w:rPr>
        <w:t xml:space="preserve">We </w:t>
      </w:r>
      <w:r w:rsidR="00F12E1E">
        <w:rPr>
          <w:sz w:val="22"/>
          <w:szCs w:val="22"/>
        </w:rPr>
        <w:t>closed</w:t>
      </w:r>
      <w:r w:rsidR="00AD4670">
        <w:rPr>
          <w:sz w:val="22"/>
          <w:szCs w:val="22"/>
        </w:rPr>
        <w:t xml:space="preserve"> the</w:t>
      </w:r>
      <w:r w:rsidR="00F12E1E">
        <w:rPr>
          <w:sz w:val="22"/>
          <w:szCs w:val="22"/>
        </w:rPr>
        <w:t xml:space="preserve"> trap on 8 </w:t>
      </w:r>
      <w:r w:rsidR="00AD4670">
        <w:rPr>
          <w:sz w:val="22"/>
          <w:szCs w:val="22"/>
        </w:rPr>
        <w:t>October.  We had</w:t>
      </w:r>
      <w:r w:rsidR="00F12E1E">
        <w:rPr>
          <w:sz w:val="22"/>
          <w:szCs w:val="22"/>
        </w:rPr>
        <w:t xml:space="preserve"> 6,163 fish, </w:t>
      </w:r>
      <w:r w:rsidR="00AD4670">
        <w:rPr>
          <w:sz w:val="22"/>
          <w:szCs w:val="22"/>
        </w:rPr>
        <w:t xml:space="preserve">and is the </w:t>
      </w:r>
      <w:r w:rsidR="00F12E1E">
        <w:rPr>
          <w:sz w:val="22"/>
          <w:szCs w:val="22"/>
        </w:rPr>
        <w:t>fifth largest run</w:t>
      </w:r>
      <w:r w:rsidR="00AD4670">
        <w:rPr>
          <w:sz w:val="22"/>
          <w:szCs w:val="22"/>
        </w:rPr>
        <w:t xml:space="preserve"> at McKenzie</w:t>
      </w:r>
      <w:r w:rsidR="00F12E1E">
        <w:rPr>
          <w:sz w:val="22"/>
          <w:szCs w:val="22"/>
        </w:rPr>
        <w:t>.  98%</w:t>
      </w:r>
      <w:r w:rsidR="00AD4670">
        <w:rPr>
          <w:sz w:val="22"/>
          <w:szCs w:val="22"/>
        </w:rPr>
        <w:t xml:space="preserve"> of the fish were</w:t>
      </w:r>
      <w:r w:rsidR="00F12E1E">
        <w:rPr>
          <w:sz w:val="22"/>
          <w:szCs w:val="22"/>
        </w:rPr>
        <w:t xml:space="preserve"> marked.  </w:t>
      </w:r>
      <w:r w:rsidR="00AD4670">
        <w:rPr>
          <w:sz w:val="22"/>
          <w:szCs w:val="22"/>
        </w:rPr>
        <w:t xml:space="preserve">We placed </w:t>
      </w:r>
      <w:r w:rsidR="00F12E1E">
        <w:rPr>
          <w:sz w:val="22"/>
          <w:szCs w:val="22"/>
        </w:rPr>
        <w:t>406 carcasses</w:t>
      </w:r>
      <w:r w:rsidR="00AD4670">
        <w:rPr>
          <w:sz w:val="22"/>
          <w:szCs w:val="22"/>
        </w:rPr>
        <w:t xml:space="preserve"> so far this year and waiting to see if the spawning s</w:t>
      </w:r>
      <w:r w:rsidR="00F12E1E">
        <w:rPr>
          <w:sz w:val="22"/>
          <w:szCs w:val="22"/>
        </w:rPr>
        <w:t xml:space="preserve">urveys are done. </w:t>
      </w:r>
      <w:r w:rsidR="00AD4670">
        <w:rPr>
          <w:sz w:val="22"/>
          <w:szCs w:val="22"/>
        </w:rPr>
        <w:t xml:space="preserve"> Sharpe said they were completed yesterday.  </w:t>
      </w:r>
      <w:r w:rsidR="00F12E1E">
        <w:rPr>
          <w:sz w:val="22"/>
          <w:szCs w:val="22"/>
        </w:rPr>
        <w:t xml:space="preserve"> </w:t>
      </w:r>
      <w:r w:rsidR="00AD4670">
        <w:rPr>
          <w:sz w:val="22"/>
          <w:szCs w:val="22"/>
        </w:rPr>
        <w:t xml:space="preserve">We have another </w:t>
      </w:r>
      <w:r w:rsidR="00F12E1E">
        <w:rPr>
          <w:sz w:val="22"/>
          <w:szCs w:val="22"/>
        </w:rPr>
        <w:t>700</w:t>
      </w:r>
      <w:r w:rsidR="00AD4670">
        <w:rPr>
          <w:sz w:val="22"/>
          <w:szCs w:val="22"/>
        </w:rPr>
        <w:t xml:space="preserve"> to 800 </w:t>
      </w:r>
      <w:r w:rsidR="00F12E1E">
        <w:rPr>
          <w:sz w:val="22"/>
          <w:szCs w:val="22"/>
        </w:rPr>
        <w:t xml:space="preserve"> </w:t>
      </w:r>
      <w:r w:rsidR="00AD4670">
        <w:rPr>
          <w:sz w:val="22"/>
          <w:szCs w:val="22"/>
        </w:rPr>
        <w:t xml:space="preserve">more </w:t>
      </w:r>
      <w:r w:rsidR="00F12E1E">
        <w:rPr>
          <w:sz w:val="22"/>
          <w:szCs w:val="22"/>
        </w:rPr>
        <w:t>carcasses</w:t>
      </w:r>
      <w:r w:rsidR="00AD4670">
        <w:rPr>
          <w:sz w:val="22"/>
          <w:szCs w:val="22"/>
        </w:rPr>
        <w:t xml:space="preserve"> to put out in the upper river.  Kremers said we have </w:t>
      </w:r>
      <w:r w:rsidR="00AD4670">
        <w:rPr>
          <w:sz w:val="22"/>
          <w:szCs w:val="22"/>
        </w:rPr>
        <w:lastRenderedPageBreak/>
        <w:t>placed carcasses in Gates and Quartz Creeks.  We have s</w:t>
      </w:r>
      <w:r w:rsidR="00F12E1E">
        <w:rPr>
          <w:sz w:val="22"/>
          <w:szCs w:val="22"/>
        </w:rPr>
        <w:t>hocked two of</w:t>
      </w:r>
      <w:r w:rsidR="00AD4670">
        <w:rPr>
          <w:sz w:val="22"/>
          <w:szCs w:val="22"/>
        </w:rPr>
        <w:t xml:space="preserve"> the</w:t>
      </w:r>
      <w:r w:rsidR="00F12E1E">
        <w:rPr>
          <w:sz w:val="22"/>
          <w:szCs w:val="22"/>
        </w:rPr>
        <w:t xml:space="preserve"> three groups of eggs, </w:t>
      </w:r>
      <w:r w:rsidR="00AD4670">
        <w:rPr>
          <w:sz w:val="22"/>
          <w:szCs w:val="22"/>
        </w:rPr>
        <w:t xml:space="preserve">and the </w:t>
      </w:r>
      <w:r w:rsidR="00F12E1E">
        <w:rPr>
          <w:sz w:val="22"/>
          <w:szCs w:val="22"/>
        </w:rPr>
        <w:t xml:space="preserve">shock loss </w:t>
      </w:r>
      <w:r w:rsidR="00AD4670">
        <w:rPr>
          <w:sz w:val="22"/>
          <w:szCs w:val="22"/>
        </w:rPr>
        <w:t xml:space="preserve">has been </w:t>
      </w:r>
      <w:r w:rsidR="00F12E1E">
        <w:rPr>
          <w:sz w:val="22"/>
          <w:szCs w:val="22"/>
        </w:rPr>
        <w:t xml:space="preserve">normal.  </w:t>
      </w:r>
      <w:r w:rsidR="00AD4670">
        <w:rPr>
          <w:sz w:val="22"/>
          <w:szCs w:val="22"/>
        </w:rPr>
        <w:t>BKD has been low, about 2%</w:t>
      </w:r>
      <w:r w:rsidR="00F12E1E">
        <w:rPr>
          <w:sz w:val="22"/>
          <w:szCs w:val="22"/>
        </w:rPr>
        <w:t xml:space="preserve">.  </w:t>
      </w:r>
      <w:r w:rsidR="00AD4670">
        <w:rPr>
          <w:sz w:val="22"/>
          <w:szCs w:val="22"/>
        </w:rPr>
        <w:t>We have s</w:t>
      </w:r>
      <w:r w:rsidR="00F12E1E">
        <w:rPr>
          <w:sz w:val="22"/>
          <w:szCs w:val="22"/>
        </w:rPr>
        <w:t>hipped 5,000 eggs to Nat Creek</w:t>
      </w:r>
      <w:r w:rsidR="00AD4670">
        <w:rPr>
          <w:sz w:val="22"/>
          <w:szCs w:val="22"/>
        </w:rPr>
        <w:t xml:space="preserve"> today</w:t>
      </w:r>
      <w:r w:rsidR="00F12E1E">
        <w:rPr>
          <w:sz w:val="22"/>
          <w:szCs w:val="22"/>
        </w:rPr>
        <w:t>.  Otolith markings start</w:t>
      </w:r>
      <w:r w:rsidR="00AD4670">
        <w:rPr>
          <w:sz w:val="22"/>
          <w:szCs w:val="22"/>
        </w:rPr>
        <w:t>ed Monday</w:t>
      </w:r>
      <w:r w:rsidR="00F12E1E">
        <w:rPr>
          <w:sz w:val="22"/>
          <w:szCs w:val="22"/>
        </w:rPr>
        <w:t xml:space="preserve">.  </w:t>
      </w:r>
      <w:r w:rsidR="00AD4670">
        <w:rPr>
          <w:sz w:val="22"/>
          <w:szCs w:val="22"/>
        </w:rPr>
        <w:t>Water temperatures have been near normal lately, but</w:t>
      </w:r>
      <w:r w:rsidR="00F12E1E">
        <w:rPr>
          <w:sz w:val="22"/>
          <w:szCs w:val="22"/>
        </w:rPr>
        <w:t xml:space="preserve"> September</w:t>
      </w:r>
      <w:r w:rsidR="00AD4670">
        <w:rPr>
          <w:sz w:val="22"/>
          <w:szCs w:val="22"/>
        </w:rPr>
        <w:t xml:space="preserve"> through a</w:t>
      </w:r>
      <w:r w:rsidR="00F12E1E">
        <w:rPr>
          <w:sz w:val="22"/>
          <w:szCs w:val="22"/>
        </w:rPr>
        <w:t xml:space="preserve">bout </w:t>
      </w:r>
      <w:r w:rsidR="00AD4670">
        <w:rPr>
          <w:sz w:val="22"/>
          <w:szCs w:val="22"/>
        </w:rPr>
        <w:t>the first week of October it has been about a</w:t>
      </w:r>
      <w:r w:rsidR="00F12E1E">
        <w:rPr>
          <w:sz w:val="22"/>
          <w:szCs w:val="22"/>
        </w:rPr>
        <w:t xml:space="preserve"> degree higher and has </w:t>
      </w:r>
      <w:r w:rsidR="00360C92">
        <w:rPr>
          <w:sz w:val="22"/>
          <w:szCs w:val="22"/>
        </w:rPr>
        <w:t>accelerated</w:t>
      </w:r>
      <w:r w:rsidR="00F12E1E">
        <w:rPr>
          <w:sz w:val="22"/>
          <w:szCs w:val="22"/>
        </w:rPr>
        <w:t xml:space="preserve"> egg</w:t>
      </w:r>
      <w:r w:rsidR="00AD4670">
        <w:rPr>
          <w:sz w:val="22"/>
          <w:szCs w:val="22"/>
        </w:rPr>
        <w:t xml:space="preserve"> development</w:t>
      </w:r>
      <w:r w:rsidR="00F12E1E">
        <w:rPr>
          <w:sz w:val="22"/>
          <w:szCs w:val="22"/>
        </w:rPr>
        <w:t xml:space="preserve">.  </w:t>
      </w:r>
      <w:r w:rsidR="00CB3BB6">
        <w:rPr>
          <w:sz w:val="22"/>
          <w:szCs w:val="22"/>
        </w:rPr>
        <w:t>The j</w:t>
      </w:r>
      <w:r w:rsidR="00F12E1E">
        <w:rPr>
          <w:sz w:val="22"/>
          <w:szCs w:val="22"/>
        </w:rPr>
        <w:t>uveniles are a little larger</w:t>
      </w:r>
      <w:r w:rsidR="00CB3BB6">
        <w:rPr>
          <w:sz w:val="22"/>
          <w:szCs w:val="22"/>
        </w:rPr>
        <w:t xml:space="preserve"> than normal</w:t>
      </w:r>
      <w:r w:rsidR="00F12E1E">
        <w:rPr>
          <w:sz w:val="22"/>
          <w:szCs w:val="22"/>
        </w:rPr>
        <w:t>.  Fish health</w:t>
      </w:r>
      <w:r w:rsidR="00CB3BB6">
        <w:rPr>
          <w:sz w:val="22"/>
          <w:szCs w:val="22"/>
        </w:rPr>
        <w:t xml:space="preserve"> has been </w:t>
      </w:r>
      <w:r w:rsidR="005A07F6">
        <w:rPr>
          <w:sz w:val="22"/>
          <w:szCs w:val="22"/>
        </w:rPr>
        <w:t>good;</w:t>
      </w:r>
      <w:r w:rsidR="00F12E1E">
        <w:rPr>
          <w:sz w:val="22"/>
          <w:szCs w:val="22"/>
        </w:rPr>
        <w:t xml:space="preserve"> </w:t>
      </w:r>
      <w:r w:rsidR="00CB3BB6">
        <w:rPr>
          <w:sz w:val="22"/>
          <w:szCs w:val="22"/>
        </w:rPr>
        <w:t xml:space="preserve">we </w:t>
      </w:r>
      <w:r w:rsidR="00F12E1E">
        <w:rPr>
          <w:sz w:val="22"/>
          <w:szCs w:val="22"/>
        </w:rPr>
        <w:t>will treat appropriately if</w:t>
      </w:r>
      <w:r w:rsidR="00CB3BB6">
        <w:rPr>
          <w:sz w:val="22"/>
          <w:szCs w:val="22"/>
        </w:rPr>
        <w:t xml:space="preserve"> we</w:t>
      </w:r>
      <w:r w:rsidR="00F12E1E">
        <w:rPr>
          <w:sz w:val="22"/>
          <w:szCs w:val="22"/>
        </w:rPr>
        <w:t xml:space="preserve"> need to.  </w:t>
      </w:r>
      <w:r w:rsidR="00CB3BB6">
        <w:rPr>
          <w:sz w:val="22"/>
          <w:szCs w:val="22"/>
        </w:rPr>
        <w:t xml:space="preserve">We have some surrogate fish from </w:t>
      </w:r>
      <w:r w:rsidR="00F12E1E">
        <w:rPr>
          <w:sz w:val="22"/>
          <w:szCs w:val="22"/>
        </w:rPr>
        <w:t xml:space="preserve">USGS, </w:t>
      </w:r>
      <w:r w:rsidR="00360C92">
        <w:rPr>
          <w:sz w:val="22"/>
          <w:szCs w:val="22"/>
        </w:rPr>
        <w:t>juvenile</w:t>
      </w:r>
      <w:r w:rsidR="00CB3BB6">
        <w:rPr>
          <w:sz w:val="22"/>
          <w:szCs w:val="22"/>
        </w:rPr>
        <w:t xml:space="preserve"> Chinook.  They have been using them at Cougar for passage studies and there are </w:t>
      </w:r>
      <w:r w:rsidR="00F12E1E">
        <w:rPr>
          <w:sz w:val="22"/>
          <w:szCs w:val="22"/>
        </w:rPr>
        <w:t xml:space="preserve">only about 200 left. </w:t>
      </w:r>
      <w:r w:rsidR="00CB3BB6">
        <w:rPr>
          <w:sz w:val="22"/>
          <w:szCs w:val="22"/>
        </w:rPr>
        <w:t xml:space="preserve"> We are f</w:t>
      </w:r>
      <w:r w:rsidR="00F12E1E">
        <w:rPr>
          <w:sz w:val="22"/>
          <w:szCs w:val="22"/>
        </w:rPr>
        <w:t>inalizing</w:t>
      </w:r>
      <w:r w:rsidR="00CB3BB6">
        <w:rPr>
          <w:sz w:val="22"/>
          <w:szCs w:val="22"/>
        </w:rPr>
        <w:t xml:space="preserve"> our crew, we have our seasonal position filled, and we will have a </w:t>
      </w:r>
      <w:r w:rsidR="00F12E1E">
        <w:rPr>
          <w:sz w:val="22"/>
          <w:szCs w:val="22"/>
        </w:rPr>
        <w:t xml:space="preserve">full crew shortly.  </w:t>
      </w:r>
      <w:r w:rsidR="00CB3BB6">
        <w:rPr>
          <w:sz w:val="22"/>
          <w:szCs w:val="22"/>
        </w:rPr>
        <w:t>We have had 15 tours over the last 6 weeks but</w:t>
      </w:r>
      <w:r w:rsidR="00F12E1E">
        <w:rPr>
          <w:sz w:val="22"/>
          <w:szCs w:val="22"/>
        </w:rPr>
        <w:t xml:space="preserve"> </w:t>
      </w:r>
      <w:r w:rsidR="00CB3BB6">
        <w:rPr>
          <w:sz w:val="22"/>
          <w:szCs w:val="22"/>
        </w:rPr>
        <w:t xml:space="preserve">we are </w:t>
      </w:r>
      <w:r w:rsidR="00F12E1E">
        <w:rPr>
          <w:sz w:val="22"/>
          <w:szCs w:val="22"/>
        </w:rPr>
        <w:t>slowing down</w:t>
      </w:r>
      <w:r w:rsidR="00CB3BB6">
        <w:rPr>
          <w:sz w:val="22"/>
          <w:szCs w:val="22"/>
        </w:rPr>
        <w:t xml:space="preserve"> now</w:t>
      </w:r>
      <w:r w:rsidR="00F12E1E">
        <w:rPr>
          <w:sz w:val="22"/>
          <w:szCs w:val="22"/>
        </w:rPr>
        <w:t xml:space="preserve">.  </w:t>
      </w:r>
    </w:p>
    <w:p w:rsidR="00B57EA0" w:rsidRDefault="00B94146" w:rsidP="00B94146">
      <w:pPr>
        <w:pStyle w:val="ListParagraph"/>
        <w:numPr>
          <w:ilvl w:val="2"/>
          <w:numId w:val="2"/>
        </w:numPr>
        <w:rPr>
          <w:b/>
          <w:sz w:val="22"/>
          <w:szCs w:val="22"/>
        </w:rPr>
      </w:pPr>
      <w:r w:rsidRPr="00B94146">
        <w:rPr>
          <w:b/>
          <w:sz w:val="22"/>
          <w:szCs w:val="22"/>
        </w:rPr>
        <w:t>Gates Creek</w:t>
      </w:r>
      <w:r>
        <w:rPr>
          <w:sz w:val="22"/>
          <w:szCs w:val="22"/>
        </w:rPr>
        <w:t xml:space="preserve">. </w:t>
      </w:r>
      <w:r w:rsidR="00F12E1E">
        <w:rPr>
          <w:sz w:val="22"/>
          <w:szCs w:val="22"/>
        </w:rPr>
        <w:t>Sharpe</w:t>
      </w:r>
      <w:r>
        <w:rPr>
          <w:sz w:val="22"/>
          <w:szCs w:val="22"/>
        </w:rPr>
        <w:t xml:space="preserve"> said foll</w:t>
      </w:r>
      <w:r w:rsidR="00F12E1E">
        <w:rPr>
          <w:sz w:val="22"/>
          <w:szCs w:val="22"/>
        </w:rPr>
        <w:t>ow</w:t>
      </w:r>
      <w:r>
        <w:rPr>
          <w:sz w:val="22"/>
          <w:szCs w:val="22"/>
        </w:rPr>
        <w:t>ing</w:t>
      </w:r>
      <w:r w:rsidR="00F12E1E">
        <w:rPr>
          <w:sz w:val="22"/>
          <w:szCs w:val="22"/>
        </w:rPr>
        <w:t xml:space="preserve"> up with Gates</w:t>
      </w:r>
      <w:r>
        <w:rPr>
          <w:sz w:val="22"/>
          <w:szCs w:val="22"/>
        </w:rPr>
        <w:t xml:space="preserve"> Creek, they only </w:t>
      </w:r>
      <w:r w:rsidR="00F12E1E">
        <w:rPr>
          <w:sz w:val="22"/>
          <w:szCs w:val="22"/>
        </w:rPr>
        <w:t xml:space="preserve">found </w:t>
      </w:r>
      <w:r>
        <w:rPr>
          <w:sz w:val="22"/>
          <w:szCs w:val="22"/>
        </w:rPr>
        <w:t xml:space="preserve">about </w:t>
      </w:r>
      <w:r w:rsidR="00F12E1E">
        <w:rPr>
          <w:sz w:val="22"/>
          <w:szCs w:val="22"/>
        </w:rPr>
        <w:t>3 redds,</w:t>
      </w:r>
      <w:r>
        <w:rPr>
          <w:sz w:val="22"/>
          <w:szCs w:val="22"/>
        </w:rPr>
        <w:t xml:space="preserve"> but we are not planning on adding </w:t>
      </w:r>
      <w:r w:rsidR="00454688">
        <w:rPr>
          <w:sz w:val="22"/>
          <w:szCs w:val="22"/>
        </w:rPr>
        <w:t xml:space="preserve">those kinds of reaches </w:t>
      </w:r>
      <w:r>
        <w:rPr>
          <w:sz w:val="22"/>
          <w:szCs w:val="22"/>
        </w:rPr>
        <w:t>to our standard</w:t>
      </w:r>
      <w:r w:rsidR="00F12E1E">
        <w:rPr>
          <w:sz w:val="22"/>
          <w:szCs w:val="22"/>
        </w:rPr>
        <w:t xml:space="preserve"> survey</w:t>
      </w:r>
      <w:r>
        <w:rPr>
          <w:sz w:val="22"/>
          <w:szCs w:val="22"/>
        </w:rPr>
        <w:t xml:space="preserve">s because for 3 redds, we surveyed an additional 15km of stream.  </w:t>
      </w:r>
      <w:r w:rsidR="00F12E1E">
        <w:rPr>
          <w:sz w:val="22"/>
          <w:szCs w:val="22"/>
        </w:rPr>
        <w:t xml:space="preserve"> </w:t>
      </w:r>
      <w:r w:rsidR="00454688">
        <w:rPr>
          <w:sz w:val="22"/>
          <w:szCs w:val="22"/>
        </w:rPr>
        <w:t xml:space="preserve">Sharpe said while we know we are getting a </w:t>
      </w:r>
      <w:r w:rsidR="00F12E1E">
        <w:rPr>
          <w:sz w:val="22"/>
          <w:szCs w:val="22"/>
        </w:rPr>
        <w:t>biased low</w:t>
      </w:r>
      <w:r w:rsidR="00454688" w:rsidRPr="00454688">
        <w:rPr>
          <w:sz w:val="22"/>
          <w:szCs w:val="22"/>
        </w:rPr>
        <w:t xml:space="preserve"> </w:t>
      </w:r>
      <w:r w:rsidR="00454688">
        <w:rPr>
          <w:sz w:val="22"/>
          <w:szCs w:val="22"/>
        </w:rPr>
        <w:t xml:space="preserve">total count of redds constructed, if we added substantial river miles of survey, then the redd density we use to track year to year abundance and distribution would go down because we have added very low production. </w:t>
      </w:r>
      <w:r w:rsidR="00F12E1E">
        <w:rPr>
          <w:sz w:val="22"/>
          <w:szCs w:val="22"/>
        </w:rPr>
        <w:t xml:space="preserve"> Traylor asked what do you think a</w:t>
      </w:r>
      <w:r w:rsidR="00454688">
        <w:rPr>
          <w:sz w:val="22"/>
          <w:szCs w:val="22"/>
        </w:rPr>
        <w:t xml:space="preserve">bout trapping on the other side.  </w:t>
      </w:r>
      <w:r w:rsidR="00F12E1E">
        <w:rPr>
          <w:sz w:val="22"/>
          <w:szCs w:val="22"/>
        </w:rPr>
        <w:t>Sharpe</w:t>
      </w:r>
      <w:r w:rsidR="00454688">
        <w:rPr>
          <w:sz w:val="22"/>
          <w:szCs w:val="22"/>
        </w:rPr>
        <w:t xml:space="preserve"> said he hasn’t been on that side.  Sharpe said Hogansen thinks it can be done.  Sharpe says it can be done, but </w:t>
      </w:r>
      <w:r w:rsidR="00F12E1E">
        <w:rPr>
          <w:sz w:val="22"/>
          <w:szCs w:val="22"/>
        </w:rPr>
        <w:t>who pays for it</w:t>
      </w:r>
      <w:r w:rsidR="00454688">
        <w:rPr>
          <w:sz w:val="22"/>
          <w:szCs w:val="22"/>
        </w:rPr>
        <w:t>.</w:t>
      </w:r>
      <w:r w:rsidR="00F12E1E">
        <w:rPr>
          <w:sz w:val="22"/>
          <w:szCs w:val="22"/>
        </w:rPr>
        <w:t xml:space="preserve">  </w:t>
      </w:r>
      <w:r w:rsidR="00454688">
        <w:rPr>
          <w:sz w:val="22"/>
          <w:szCs w:val="22"/>
        </w:rPr>
        <w:t xml:space="preserve">Sharpe said the problems NOAA found in the past, is the trap </w:t>
      </w:r>
      <w:r w:rsidR="00D31601">
        <w:rPr>
          <w:sz w:val="22"/>
          <w:szCs w:val="22"/>
        </w:rPr>
        <w:t>was being operated at a time when</w:t>
      </w:r>
      <w:r w:rsidR="00454688">
        <w:rPr>
          <w:sz w:val="22"/>
          <w:szCs w:val="22"/>
        </w:rPr>
        <w:t xml:space="preserve"> large numbers of wild fish were passing</w:t>
      </w:r>
      <w:r w:rsidR="00D31601">
        <w:rPr>
          <w:sz w:val="22"/>
          <w:szCs w:val="22"/>
        </w:rPr>
        <w:t>, so it was e</w:t>
      </w:r>
      <w:r w:rsidR="00360C92">
        <w:rPr>
          <w:sz w:val="22"/>
          <w:szCs w:val="22"/>
        </w:rPr>
        <w:t>ffective at removing hatchery</w:t>
      </w:r>
      <w:r w:rsidR="00D31601">
        <w:rPr>
          <w:sz w:val="22"/>
          <w:szCs w:val="22"/>
        </w:rPr>
        <w:t xml:space="preserve"> fish</w:t>
      </w:r>
      <w:r w:rsidR="00360C92">
        <w:rPr>
          <w:sz w:val="22"/>
          <w:szCs w:val="22"/>
        </w:rPr>
        <w:t xml:space="preserve">, but </w:t>
      </w:r>
      <w:r w:rsidR="00CA24D7">
        <w:rPr>
          <w:sz w:val="22"/>
          <w:szCs w:val="22"/>
        </w:rPr>
        <w:t>it was probably not fish friendly for all of the wild fish.  Sharpe said he would not support earlier trapping and we should stick with the rules we put in place this year where the clipped fish outnumber unclipped fish.  Sharpe said I c</w:t>
      </w:r>
      <w:r w:rsidR="00360C92">
        <w:rPr>
          <w:sz w:val="22"/>
          <w:szCs w:val="22"/>
        </w:rPr>
        <w:t xml:space="preserve">an’t imagine </w:t>
      </w:r>
      <w:r w:rsidR="0072052D">
        <w:rPr>
          <w:sz w:val="22"/>
          <w:szCs w:val="22"/>
        </w:rPr>
        <w:t xml:space="preserve">a way to safely </w:t>
      </w:r>
      <w:r w:rsidR="00360C92">
        <w:rPr>
          <w:sz w:val="22"/>
          <w:szCs w:val="22"/>
        </w:rPr>
        <w:t>handl</w:t>
      </w:r>
      <w:r w:rsidR="0072052D">
        <w:rPr>
          <w:sz w:val="22"/>
          <w:szCs w:val="22"/>
        </w:rPr>
        <w:t>e</w:t>
      </w:r>
      <w:r w:rsidR="00360C92">
        <w:rPr>
          <w:sz w:val="22"/>
          <w:szCs w:val="22"/>
        </w:rPr>
        <w:t xml:space="preserve"> large amounts of wild </w:t>
      </w:r>
      <w:r w:rsidR="00200E85">
        <w:rPr>
          <w:sz w:val="22"/>
          <w:szCs w:val="22"/>
        </w:rPr>
        <w:t xml:space="preserve">fish.  Sharpe said EWeb owns both of the left and right banks.  Traylor said, </w:t>
      </w:r>
      <w:r w:rsidR="00360C92">
        <w:rPr>
          <w:sz w:val="22"/>
          <w:szCs w:val="22"/>
        </w:rPr>
        <w:t xml:space="preserve">but </w:t>
      </w:r>
      <w:r w:rsidR="00200E85">
        <w:rPr>
          <w:sz w:val="22"/>
          <w:szCs w:val="22"/>
        </w:rPr>
        <w:t xml:space="preserve">we </w:t>
      </w:r>
      <w:r w:rsidR="00360C92">
        <w:rPr>
          <w:sz w:val="22"/>
          <w:szCs w:val="22"/>
        </w:rPr>
        <w:t>can only trap on one side.</w:t>
      </w:r>
      <w:r w:rsidR="00200E85">
        <w:rPr>
          <w:sz w:val="22"/>
          <w:szCs w:val="22"/>
        </w:rPr>
        <w:t xml:space="preserve">  Sharpe said the original trap was built into the ladder when the dam was originally constructed.  The other ladder was added in</w:t>
      </w:r>
      <w:r w:rsidR="00360C92">
        <w:rPr>
          <w:sz w:val="22"/>
          <w:szCs w:val="22"/>
        </w:rPr>
        <w:t xml:space="preserve"> 2003</w:t>
      </w:r>
      <w:r w:rsidR="00200E85">
        <w:rPr>
          <w:sz w:val="22"/>
          <w:szCs w:val="22"/>
        </w:rPr>
        <w:t xml:space="preserve">.  Traylor asked if there is a property issue for operating the right bank.  Thorpe said it was </w:t>
      </w:r>
      <w:r w:rsidR="00360C92">
        <w:rPr>
          <w:sz w:val="22"/>
          <w:szCs w:val="22"/>
        </w:rPr>
        <w:t xml:space="preserve">designed for modern wild fish.  </w:t>
      </w:r>
      <w:r w:rsidR="00200E85">
        <w:rPr>
          <w:sz w:val="22"/>
          <w:szCs w:val="22"/>
        </w:rPr>
        <w:t>Boyd said the l</w:t>
      </w:r>
      <w:r w:rsidR="00360C92">
        <w:rPr>
          <w:sz w:val="22"/>
          <w:szCs w:val="22"/>
        </w:rPr>
        <w:t>eft bank</w:t>
      </w:r>
      <w:r w:rsidR="00200E85">
        <w:rPr>
          <w:sz w:val="22"/>
          <w:szCs w:val="22"/>
        </w:rPr>
        <w:t xml:space="preserve"> we</w:t>
      </w:r>
      <w:r w:rsidR="00360C92">
        <w:rPr>
          <w:sz w:val="22"/>
          <w:szCs w:val="22"/>
        </w:rPr>
        <w:t xml:space="preserve"> can put </w:t>
      </w:r>
      <w:r w:rsidR="00200E85">
        <w:rPr>
          <w:sz w:val="22"/>
          <w:szCs w:val="22"/>
        </w:rPr>
        <w:t xml:space="preserve">the fish </w:t>
      </w:r>
      <w:r w:rsidR="00360C92">
        <w:rPr>
          <w:sz w:val="22"/>
          <w:szCs w:val="22"/>
        </w:rPr>
        <w:t>in</w:t>
      </w:r>
      <w:r w:rsidR="00200E85">
        <w:rPr>
          <w:sz w:val="22"/>
          <w:szCs w:val="22"/>
        </w:rPr>
        <w:t>to a</w:t>
      </w:r>
      <w:r w:rsidR="00360C92">
        <w:rPr>
          <w:sz w:val="22"/>
          <w:szCs w:val="22"/>
        </w:rPr>
        <w:t xml:space="preserve"> truck, but right side </w:t>
      </w:r>
      <w:r w:rsidR="00200E85">
        <w:rPr>
          <w:sz w:val="22"/>
          <w:szCs w:val="22"/>
        </w:rPr>
        <w:t xml:space="preserve">isn’t accessible by truck. Sharpe said </w:t>
      </w:r>
      <w:r w:rsidR="000362CD">
        <w:rPr>
          <w:sz w:val="22"/>
          <w:szCs w:val="22"/>
        </w:rPr>
        <w:t>since we would only be doing this with</w:t>
      </w:r>
      <w:r w:rsidR="00200E85">
        <w:rPr>
          <w:sz w:val="22"/>
          <w:szCs w:val="22"/>
        </w:rPr>
        <w:t xml:space="preserve"> </w:t>
      </w:r>
      <w:r w:rsidR="00360C92">
        <w:rPr>
          <w:sz w:val="22"/>
          <w:szCs w:val="22"/>
        </w:rPr>
        <w:t>late arriving hatchery fish,</w:t>
      </w:r>
      <w:r w:rsidR="000362CD">
        <w:rPr>
          <w:sz w:val="22"/>
          <w:szCs w:val="22"/>
        </w:rPr>
        <w:t xml:space="preserve"> it is reasonable</w:t>
      </w:r>
      <w:r w:rsidR="00360C92">
        <w:rPr>
          <w:sz w:val="22"/>
          <w:szCs w:val="22"/>
        </w:rPr>
        <w:t xml:space="preserve"> to euthanize</w:t>
      </w:r>
      <w:r w:rsidR="000362CD">
        <w:rPr>
          <w:sz w:val="22"/>
          <w:szCs w:val="22"/>
        </w:rPr>
        <w:t xml:space="preserve"> these fish in place</w:t>
      </w:r>
      <w:r w:rsidR="00360C92">
        <w:rPr>
          <w:sz w:val="22"/>
          <w:szCs w:val="22"/>
        </w:rPr>
        <w:t xml:space="preserve">.  </w:t>
      </w:r>
      <w:r w:rsidR="000362CD">
        <w:rPr>
          <w:sz w:val="22"/>
          <w:szCs w:val="22"/>
        </w:rPr>
        <w:t>Boyd said they n</w:t>
      </w:r>
      <w:r w:rsidR="00360C92">
        <w:rPr>
          <w:sz w:val="22"/>
          <w:szCs w:val="22"/>
        </w:rPr>
        <w:t>ormally</w:t>
      </w:r>
      <w:r w:rsidR="000362CD">
        <w:rPr>
          <w:sz w:val="22"/>
          <w:szCs w:val="22"/>
        </w:rPr>
        <w:t xml:space="preserve"> have a bigger push</w:t>
      </w:r>
      <w:r w:rsidR="00360C92">
        <w:rPr>
          <w:sz w:val="22"/>
          <w:szCs w:val="22"/>
        </w:rPr>
        <w:t xml:space="preserve"> in September, but this year it was </w:t>
      </w:r>
      <w:r w:rsidR="000362CD">
        <w:rPr>
          <w:sz w:val="22"/>
          <w:szCs w:val="22"/>
        </w:rPr>
        <w:t>at least half</w:t>
      </w:r>
      <w:r w:rsidR="00360C92">
        <w:rPr>
          <w:sz w:val="22"/>
          <w:szCs w:val="22"/>
        </w:rPr>
        <w:t xml:space="preserve"> of what typically comes in</w:t>
      </w:r>
      <w:r w:rsidR="000362CD">
        <w:rPr>
          <w:sz w:val="22"/>
          <w:szCs w:val="22"/>
        </w:rPr>
        <w:t xml:space="preserve">. </w:t>
      </w:r>
      <w:r w:rsidR="00360C92">
        <w:rPr>
          <w:sz w:val="22"/>
          <w:szCs w:val="22"/>
        </w:rPr>
        <w:t xml:space="preserve"> </w:t>
      </w:r>
      <w:r w:rsidR="000362CD">
        <w:rPr>
          <w:sz w:val="22"/>
          <w:szCs w:val="22"/>
        </w:rPr>
        <w:t xml:space="preserve">Boyd said the lower holes below us had fish in them and they did come in but they didn’t have the normal numbers, which </w:t>
      </w:r>
      <w:r w:rsidR="00360C92">
        <w:rPr>
          <w:sz w:val="22"/>
          <w:szCs w:val="22"/>
        </w:rPr>
        <w:t xml:space="preserve">may </w:t>
      </w:r>
      <w:r w:rsidR="000362CD">
        <w:rPr>
          <w:sz w:val="22"/>
          <w:szCs w:val="22"/>
        </w:rPr>
        <w:t>at</w:t>
      </w:r>
      <w:r w:rsidR="00360C92">
        <w:rPr>
          <w:sz w:val="22"/>
          <w:szCs w:val="22"/>
        </w:rPr>
        <w:t>tribute to the</w:t>
      </w:r>
      <w:r w:rsidR="000362CD">
        <w:rPr>
          <w:sz w:val="22"/>
          <w:szCs w:val="22"/>
        </w:rPr>
        <w:t xml:space="preserve"> late mortality in the lower river.</w:t>
      </w:r>
      <w:r w:rsidR="00360C92">
        <w:rPr>
          <w:sz w:val="22"/>
          <w:szCs w:val="22"/>
        </w:rPr>
        <w:t xml:space="preserve">  </w:t>
      </w:r>
      <w:r w:rsidR="000362CD">
        <w:rPr>
          <w:sz w:val="22"/>
          <w:szCs w:val="22"/>
        </w:rPr>
        <w:t>Kruzic</w:t>
      </w:r>
      <w:r w:rsidR="00360C92">
        <w:rPr>
          <w:sz w:val="22"/>
          <w:szCs w:val="22"/>
        </w:rPr>
        <w:t xml:space="preserve">, as </w:t>
      </w:r>
      <w:r w:rsidR="000362CD">
        <w:rPr>
          <w:sz w:val="22"/>
          <w:szCs w:val="22"/>
        </w:rPr>
        <w:t xml:space="preserve">we </w:t>
      </w:r>
      <w:r w:rsidR="00360C92">
        <w:rPr>
          <w:sz w:val="22"/>
          <w:szCs w:val="22"/>
        </w:rPr>
        <w:t>go into the future</w:t>
      </w:r>
      <w:r w:rsidR="000362CD">
        <w:rPr>
          <w:sz w:val="22"/>
          <w:szCs w:val="22"/>
        </w:rPr>
        <w:t xml:space="preserve"> with</w:t>
      </w:r>
      <w:r w:rsidR="00360C92">
        <w:rPr>
          <w:sz w:val="22"/>
          <w:szCs w:val="22"/>
        </w:rPr>
        <w:t xml:space="preserve"> severe production cuts,</w:t>
      </w:r>
      <w:r w:rsidR="000362CD">
        <w:rPr>
          <w:sz w:val="22"/>
          <w:szCs w:val="22"/>
        </w:rPr>
        <w:t xml:space="preserve"> we</w:t>
      </w:r>
      <w:r w:rsidR="00360C92">
        <w:rPr>
          <w:sz w:val="22"/>
          <w:szCs w:val="22"/>
        </w:rPr>
        <w:t xml:space="preserve"> don’t </w:t>
      </w:r>
      <w:r w:rsidR="000362CD">
        <w:rPr>
          <w:sz w:val="22"/>
          <w:szCs w:val="22"/>
        </w:rPr>
        <w:t xml:space="preserve">want to </w:t>
      </w:r>
      <w:r w:rsidR="00360C92">
        <w:rPr>
          <w:sz w:val="22"/>
          <w:szCs w:val="22"/>
        </w:rPr>
        <w:t>get excited about</w:t>
      </w:r>
      <w:r w:rsidR="000362CD">
        <w:rPr>
          <w:sz w:val="22"/>
          <w:szCs w:val="22"/>
        </w:rPr>
        <w:t xml:space="preserve"> infrastructure at</w:t>
      </w:r>
      <w:r w:rsidR="00360C92">
        <w:rPr>
          <w:sz w:val="22"/>
          <w:szCs w:val="22"/>
        </w:rPr>
        <w:t xml:space="preserve"> </w:t>
      </w:r>
      <w:r w:rsidR="000362CD">
        <w:rPr>
          <w:sz w:val="22"/>
          <w:szCs w:val="22"/>
        </w:rPr>
        <w:t>Leaburg and the costs associate with the production reductions,</w:t>
      </w:r>
      <w:r w:rsidR="00360C92">
        <w:rPr>
          <w:sz w:val="22"/>
          <w:szCs w:val="22"/>
        </w:rPr>
        <w:t xml:space="preserve"> </w:t>
      </w:r>
      <w:r w:rsidR="000362CD">
        <w:rPr>
          <w:sz w:val="22"/>
          <w:szCs w:val="22"/>
        </w:rPr>
        <w:t xml:space="preserve">so we </w:t>
      </w:r>
      <w:r w:rsidR="00360C92">
        <w:rPr>
          <w:sz w:val="22"/>
          <w:szCs w:val="22"/>
        </w:rPr>
        <w:t xml:space="preserve">need to give it time to see how it shakes out.  </w:t>
      </w:r>
    </w:p>
    <w:p w:rsidR="00B57EA0" w:rsidRPr="001B2F59" w:rsidRDefault="00B57EA0" w:rsidP="00B57EA0">
      <w:pPr>
        <w:pStyle w:val="ListParagraph"/>
        <w:numPr>
          <w:ilvl w:val="1"/>
          <w:numId w:val="2"/>
        </w:numPr>
        <w:rPr>
          <w:b/>
          <w:sz w:val="22"/>
          <w:szCs w:val="22"/>
        </w:rPr>
      </w:pPr>
      <w:r>
        <w:rPr>
          <w:b/>
          <w:sz w:val="22"/>
          <w:szCs w:val="22"/>
        </w:rPr>
        <w:t xml:space="preserve">Cougar Trap </w:t>
      </w:r>
      <w:r>
        <w:rPr>
          <w:sz w:val="22"/>
          <w:szCs w:val="22"/>
        </w:rPr>
        <w:t>(</w:t>
      </w:r>
      <w:r w:rsidR="00FB18F3">
        <w:rPr>
          <w:sz w:val="22"/>
          <w:szCs w:val="22"/>
        </w:rPr>
        <w:t>Helms</w:t>
      </w:r>
      <w:r>
        <w:rPr>
          <w:sz w:val="22"/>
          <w:szCs w:val="22"/>
        </w:rPr>
        <w:t>)</w:t>
      </w:r>
      <w:r w:rsidR="00360C92">
        <w:rPr>
          <w:sz w:val="22"/>
          <w:szCs w:val="22"/>
        </w:rPr>
        <w:t xml:space="preserve"> </w:t>
      </w:r>
      <w:r w:rsidR="00FB18F3">
        <w:rPr>
          <w:sz w:val="22"/>
          <w:szCs w:val="22"/>
        </w:rPr>
        <w:t xml:space="preserve">The plan to </w:t>
      </w:r>
      <w:r w:rsidR="00360C92">
        <w:rPr>
          <w:sz w:val="22"/>
          <w:szCs w:val="22"/>
        </w:rPr>
        <w:t>shut down Cougar</w:t>
      </w:r>
      <w:r w:rsidR="00FB18F3">
        <w:rPr>
          <w:sz w:val="22"/>
          <w:szCs w:val="22"/>
        </w:rPr>
        <w:t xml:space="preserve"> is </w:t>
      </w:r>
      <w:r w:rsidR="00360C92">
        <w:rPr>
          <w:sz w:val="22"/>
          <w:szCs w:val="22"/>
        </w:rPr>
        <w:t>4</w:t>
      </w:r>
      <w:r w:rsidR="00FB18F3">
        <w:rPr>
          <w:sz w:val="22"/>
          <w:szCs w:val="22"/>
        </w:rPr>
        <w:t xml:space="preserve"> November</w:t>
      </w:r>
      <w:r w:rsidR="00360C92">
        <w:rPr>
          <w:sz w:val="22"/>
          <w:szCs w:val="22"/>
        </w:rPr>
        <w:t xml:space="preserve">.  </w:t>
      </w:r>
      <w:r w:rsidR="00FB18F3">
        <w:rPr>
          <w:sz w:val="22"/>
          <w:szCs w:val="22"/>
        </w:rPr>
        <w:t>The last fish was seen on 28 September.  The s</w:t>
      </w:r>
      <w:r w:rsidR="00360C92">
        <w:rPr>
          <w:sz w:val="22"/>
          <w:szCs w:val="22"/>
        </w:rPr>
        <w:t xml:space="preserve">eason total </w:t>
      </w:r>
      <w:r w:rsidR="00FB18F3">
        <w:rPr>
          <w:sz w:val="22"/>
          <w:szCs w:val="22"/>
        </w:rPr>
        <w:t xml:space="preserve">is </w:t>
      </w:r>
      <w:r w:rsidR="00360C92">
        <w:rPr>
          <w:sz w:val="22"/>
          <w:szCs w:val="22"/>
        </w:rPr>
        <w:t xml:space="preserve">284 back to </w:t>
      </w:r>
      <w:r w:rsidR="00FB18F3">
        <w:rPr>
          <w:sz w:val="22"/>
          <w:szCs w:val="22"/>
        </w:rPr>
        <w:t xml:space="preserve">the facility, </w:t>
      </w:r>
      <w:r w:rsidR="00360C92">
        <w:rPr>
          <w:sz w:val="22"/>
          <w:szCs w:val="22"/>
        </w:rPr>
        <w:t>243</w:t>
      </w:r>
      <w:r w:rsidR="00FB18F3">
        <w:rPr>
          <w:sz w:val="22"/>
          <w:szCs w:val="22"/>
        </w:rPr>
        <w:t xml:space="preserve"> were</w:t>
      </w:r>
      <w:r w:rsidR="00360C92">
        <w:rPr>
          <w:sz w:val="22"/>
          <w:szCs w:val="22"/>
        </w:rPr>
        <w:t xml:space="preserve"> unmarked.  </w:t>
      </w:r>
      <w:r w:rsidR="00FB18F3">
        <w:rPr>
          <w:sz w:val="22"/>
          <w:szCs w:val="22"/>
        </w:rPr>
        <w:t xml:space="preserve">We tagged 242 fish with </w:t>
      </w:r>
      <w:r w:rsidR="00360C92">
        <w:rPr>
          <w:sz w:val="22"/>
          <w:szCs w:val="22"/>
        </w:rPr>
        <w:t xml:space="preserve">floy </w:t>
      </w:r>
      <w:r w:rsidR="005A07F6">
        <w:rPr>
          <w:sz w:val="22"/>
          <w:szCs w:val="22"/>
        </w:rPr>
        <w:t>tags;</w:t>
      </w:r>
      <w:r w:rsidR="00360C92">
        <w:rPr>
          <w:sz w:val="22"/>
          <w:szCs w:val="22"/>
        </w:rPr>
        <w:t xml:space="preserve"> </w:t>
      </w:r>
      <w:r w:rsidR="00FB18F3">
        <w:rPr>
          <w:sz w:val="22"/>
          <w:szCs w:val="22"/>
        </w:rPr>
        <w:t xml:space="preserve">we </w:t>
      </w:r>
      <w:r w:rsidR="00360C92">
        <w:rPr>
          <w:sz w:val="22"/>
          <w:szCs w:val="22"/>
        </w:rPr>
        <w:t>recap</w:t>
      </w:r>
      <w:r w:rsidR="00FB18F3">
        <w:rPr>
          <w:sz w:val="22"/>
          <w:szCs w:val="22"/>
        </w:rPr>
        <w:t>tured a total of</w:t>
      </w:r>
      <w:r w:rsidR="00360C92">
        <w:rPr>
          <w:sz w:val="22"/>
          <w:szCs w:val="22"/>
        </w:rPr>
        <w:t xml:space="preserve"> 139</w:t>
      </w:r>
      <w:r w:rsidR="00FB18F3">
        <w:rPr>
          <w:sz w:val="22"/>
          <w:szCs w:val="22"/>
        </w:rPr>
        <w:t xml:space="preserve">, with a </w:t>
      </w:r>
      <w:r w:rsidR="00360C92">
        <w:rPr>
          <w:sz w:val="22"/>
          <w:szCs w:val="22"/>
        </w:rPr>
        <w:t xml:space="preserve">57% recapture rate.  </w:t>
      </w:r>
      <w:r w:rsidR="00FB18F3">
        <w:rPr>
          <w:sz w:val="22"/>
          <w:szCs w:val="22"/>
        </w:rPr>
        <w:t>Sharpe asked h</w:t>
      </w:r>
      <w:r w:rsidR="00360C92">
        <w:rPr>
          <w:sz w:val="22"/>
          <w:szCs w:val="22"/>
        </w:rPr>
        <w:t xml:space="preserve">ow does it match </w:t>
      </w:r>
      <w:r w:rsidR="00FB18F3">
        <w:rPr>
          <w:sz w:val="22"/>
          <w:szCs w:val="22"/>
        </w:rPr>
        <w:t xml:space="preserve">the </w:t>
      </w:r>
      <w:r w:rsidR="00360C92">
        <w:rPr>
          <w:sz w:val="22"/>
          <w:szCs w:val="22"/>
        </w:rPr>
        <w:t xml:space="preserve">80-20 rule.  </w:t>
      </w:r>
      <w:r w:rsidR="00FB18F3">
        <w:rPr>
          <w:sz w:val="22"/>
          <w:szCs w:val="22"/>
        </w:rPr>
        <w:t xml:space="preserve">Sharpe said we need to </w:t>
      </w:r>
      <w:r w:rsidR="00360C92">
        <w:rPr>
          <w:sz w:val="22"/>
          <w:szCs w:val="22"/>
        </w:rPr>
        <w:t>get</w:t>
      </w:r>
      <w:r w:rsidR="00FB18F3">
        <w:rPr>
          <w:sz w:val="22"/>
          <w:szCs w:val="22"/>
        </w:rPr>
        <w:t xml:space="preserve"> the genetic</w:t>
      </w:r>
      <w:r w:rsidR="00360C92">
        <w:rPr>
          <w:sz w:val="22"/>
          <w:szCs w:val="22"/>
        </w:rPr>
        <w:t xml:space="preserve"> data.  </w:t>
      </w:r>
      <w:r w:rsidR="00FB18F3">
        <w:rPr>
          <w:sz w:val="22"/>
          <w:szCs w:val="22"/>
        </w:rPr>
        <w:t>Sharpe asked d</w:t>
      </w:r>
      <w:r w:rsidR="00360C92">
        <w:rPr>
          <w:sz w:val="22"/>
          <w:szCs w:val="22"/>
        </w:rPr>
        <w:t>id early recycling alter</w:t>
      </w:r>
      <w:r w:rsidR="00FB18F3">
        <w:rPr>
          <w:sz w:val="22"/>
          <w:szCs w:val="22"/>
        </w:rPr>
        <w:t xml:space="preserve"> the </w:t>
      </w:r>
      <w:r w:rsidR="00360C92">
        <w:rPr>
          <w:sz w:val="22"/>
          <w:szCs w:val="22"/>
        </w:rPr>
        <w:t xml:space="preserve">total number of Cougar bound fish going above Cougar.  </w:t>
      </w:r>
      <w:r w:rsidR="00FB18F3">
        <w:rPr>
          <w:sz w:val="22"/>
          <w:szCs w:val="22"/>
        </w:rPr>
        <w:t>Traylor asked w</w:t>
      </w:r>
      <w:r w:rsidR="00360C92">
        <w:rPr>
          <w:sz w:val="22"/>
          <w:szCs w:val="22"/>
        </w:rPr>
        <w:t xml:space="preserve">hat are the fish </w:t>
      </w:r>
      <w:r w:rsidR="00FB18F3">
        <w:rPr>
          <w:sz w:val="22"/>
          <w:szCs w:val="22"/>
        </w:rPr>
        <w:t xml:space="preserve">that returned once, that do </w:t>
      </w:r>
      <w:r w:rsidR="00360C92">
        <w:rPr>
          <w:sz w:val="22"/>
          <w:szCs w:val="22"/>
        </w:rPr>
        <w:t>assign</w:t>
      </w:r>
      <w:r w:rsidR="00FB18F3">
        <w:rPr>
          <w:sz w:val="22"/>
          <w:szCs w:val="22"/>
        </w:rPr>
        <w:t xml:space="preserve"> above Cougar</w:t>
      </w:r>
      <w:r w:rsidR="00FD748A">
        <w:rPr>
          <w:sz w:val="22"/>
          <w:szCs w:val="22"/>
        </w:rPr>
        <w:t>, that</w:t>
      </w:r>
      <w:r w:rsidR="00FB18F3">
        <w:rPr>
          <w:sz w:val="22"/>
          <w:szCs w:val="22"/>
        </w:rPr>
        <w:t xml:space="preserve"> didn’t get recaptured and we didn’t find elsewhere</w:t>
      </w:r>
      <w:r w:rsidR="00360C92">
        <w:rPr>
          <w:sz w:val="22"/>
          <w:szCs w:val="22"/>
        </w:rPr>
        <w:t>.</w:t>
      </w:r>
      <w:r w:rsidR="00FD748A">
        <w:rPr>
          <w:sz w:val="22"/>
          <w:szCs w:val="22"/>
        </w:rPr>
        <w:t xml:space="preserve"> </w:t>
      </w:r>
      <w:r w:rsidR="00360C92">
        <w:rPr>
          <w:sz w:val="22"/>
          <w:szCs w:val="22"/>
        </w:rPr>
        <w:t xml:space="preserve"> </w:t>
      </w:r>
      <w:r w:rsidR="00FD748A">
        <w:rPr>
          <w:sz w:val="22"/>
          <w:szCs w:val="22"/>
        </w:rPr>
        <w:t>Sharpe said he f</w:t>
      </w:r>
      <w:r w:rsidR="00360C92">
        <w:rPr>
          <w:sz w:val="22"/>
          <w:szCs w:val="22"/>
        </w:rPr>
        <w:t>ound</w:t>
      </w:r>
      <w:r w:rsidR="00FD748A">
        <w:rPr>
          <w:sz w:val="22"/>
          <w:szCs w:val="22"/>
        </w:rPr>
        <w:t xml:space="preserve"> a double floy tag in a spawned out Chinook in Horse Creek, two weeks ago.  Helms said they found a</w:t>
      </w:r>
      <w:r w:rsidR="00360C92">
        <w:rPr>
          <w:sz w:val="22"/>
          <w:szCs w:val="22"/>
        </w:rPr>
        <w:t xml:space="preserve"> double floy tag fish</w:t>
      </w:r>
      <w:r w:rsidR="00FD748A">
        <w:rPr>
          <w:sz w:val="22"/>
          <w:szCs w:val="22"/>
        </w:rPr>
        <w:t xml:space="preserve"> from Cougar</w:t>
      </w:r>
      <w:r w:rsidR="00360C92">
        <w:rPr>
          <w:sz w:val="22"/>
          <w:szCs w:val="22"/>
        </w:rPr>
        <w:t xml:space="preserve"> in </w:t>
      </w:r>
      <w:r w:rsidR="00FD748A">
        <w:rPr>
          <w:sz w:val="22"/>
          <w:szCs w:val="22"/>
        </w:rPr>
        <w:t xml:space="preserve">the </w:t>
      </w:r>
      <w:r w:rsidR="00360C92">
        <w:rPr>
          <w:sz w:val="22"/>
          <w:szCs w:val="22"/>
        </w:rPr>
        <w:t>Leaburg</w:t>
      </w:r>
      <w:r w:rsidR="00FD748A">
        <w:rPr>
          <w:sz w:val="22"/>
          <w:szCs w:val="22"/>
        </w:rPr>
        <w:t xml:space="preserve"> bypass also</w:t>
      </w:r>
      <w:r w:rsidR="00360C92">
        <w:rPr>
          <w:sz w:val="22"/>
          <w:szCs w:val="22"/>
        </w:rPr>
        <w:t xml:space="preserve">.  </w:t>
      </w:r>
      <w:r w:rsidR="00FD748A">
        <w:rPr>
          <w:sz w:val="22"/>
          <w:szCs w:val="22"/>
        </w:rPr>
        <w:t>Garletts said as soon as we opened the trap at Cougar after it was OOS for several weeks, we got a bunch of fish that were our low sequence</w:t>
      </w:r>
      <w:r w:rsidR="00360C92">
        <w:rPr>
          <w:sz w:val="22"/>
          <w:szCs w:val="22"/>
        </w:rPr>
        <w:t xml:space="preserve"> floy tags</w:t>
      </w:r>
      <w:r w:rsidR="00FD748A">
        <w:rPr>
          <w:sz w:val="22"/>
          <w:szCs w:val="22"/>
        </w:rPr>
        <w:t xml:space="preserve"> and they were</w:t>
      </w:r>
      <w:r w:rsidR="00360C92">
        <w:rPr>
          <w:sz w:val="22"/>
          <w:szCs w:val="22"/>
        </w:rPr>
        <w:t xml:space="preserve"> lingering in river until end of run.  Sharpe said they didn’t find any</w:t>
      </w:r>
      <w:r w:rsidR="00FD748A">
        <w:rPr>
          <w:sz w:val="22"/>
          <w:szCs w:val="22"/>
        </w:rPr>
        <w:t xml:space="preserve"> floy</w:t>
      </w:r>
      <w:r w:rsidR="00360C92">
        <w:rPr>
          <w:sz w:val="22"/>
          <w:szCs w:val="22"/>
        </w:rPr>
        <w:t xml:space="preserve"> tag</w:t>
      </w:r>
      <w:r w:rsidR="00FD748A">
        <w:rPr>
          <w:sz w:val="22"/>
          <w:szCs w:val="22"/>
        </w:rPr>
        <w:t>ged fish</w:t>
      </w:r>
      <w:r w:rsidR="00360C92">
        <w:rPr>
          <w:sz w:val="22"/>
          <w:szCs w:val="22"/>
        </w:rPr>
        <w:t xml:space="preserve"> loss, </w:t>
      </w:r>
      <w:r w:rsidR="00FD748A">
        <w:rPr>
          <w:sz w:val="22"/>
          <w:szCs w:val="22"/>
        </w:rPr>
        <w:t xml:space="preserve">we didn’t have any </w:t>
      </w:r>
      <w:r w:rsidR="00360C92">
        <w:rPr>
          <w:sz w:val="22"/>
          <w:szCs w:val="22"/>
        </w:rPr>
        <w:t xml:space="preserve">tag loss.  </w:t>
      </w:r>
      <w:r w:rsidR="00FD748A">
        <w:rPr>
          <w:sz w:val="22"/>
          <w:szCs w:val="22"/>
        </w:rPr>
        <w:t>Garletts and Helms did have a few tag loss fish.  Garletts said the k</w:t>
      </w:r>
      <w:r w:rsidR="00360C92">
        <w:rPr>
          <w:sz w:val="22"/>
          <w:szCs w:val="22"/>
        </w:rPr>
        <w:t>ey</w:t>
      </w:r>
      <w:r w:rsidR="00FD748A">
        <w:rPr>
          <w:sz w:val="22"/>
          <w:szCs w:val="22"/>
        </w:rPr>
        <w:t xml:space="preserve"> to inserting floy tags is to</w:t>
      </w:r>
      <w:r w:rsidR="00360C92">
        <w:rPr>
          <w:sz w:val="22"/>
          <w:szCs w:val="22"/>
        </w:rPr>
        <w:t xml:space="preserve"> insert into </w:t>
      </w:r>
      <w:r w:rsidR="00FD748A">
        <w:rPr>
          <w:sz w:val="22"/>
          <w:szCs w:val="22"/>
        </w:rPr>
        <w:t xml:space="preserve">the </w:t>
      </w:r>
      <w:r w:rsidR="00360C92">
        <w:rPr>
          <w:sz w:val="22"/>
          <w:szCs w:val="22"/>
        </w:rPr>
        <w:t xml:space="preserve">interstitial bones.  </w:t>
      </w:r>
      <w:r w:rsidR="00FD748A">
        <w:rPr>
          <w:sz w:val="22"/>
          <w:szCs w:val="22"/>
        </w:rPr>
        <w:t>Helms said from a w</w:t>
      </w:r>
      <w:r w:rsidR="00360C92">
        <w:rPr>
          <w:sz w:val="22"/>
          <w:szCs w:val="22"/>
        </w:rPr>
        <w:t>orkload</w:t>
      </w:r>
      <w:r w:rsidR="00FD748A">
        <w:rPr>
          <w:sz w:val="22"/>
          <w:szCs w:val="22"/>
        </w:rPr>
        <w:t xml:space="preserve"> standpoint it was more work with the double</w:t>
      </w:r>
      <w:r w:rsidR="003A4478">
        <w:rPr>
          <w:sz w:val="22"/>
          <w:szCs w:val="22"/>
        </w:rPr>
        <w:t xml:space="preserve"> floy tags.</w:t>
      </w:r>
      <w:r w:rsidR="00360C92">
        <w:rPr>
          <w:sz w:val="22"/>
          <w:szCs w:val="22"/>
        </w:rPr>
        <w:t xml:space="preserve">  </w:t>
      </w:r>
      <w:r w:rsidR="003A4478">
        <w:rPr>
          <w:sz w:val="22"/>
          <w:szCs w:val="22"/>
        </w:rPr>
        <w:t>Traylor asked do you have a</w:t>
      </w:r>
      <w:r w:rsidR="00360C92">
        <w:rPr>
          <w:sz w:val="22"/>
          <w:szCs w:val="22"/>
        </w:rPr>
        <w:t xml:space="preserve"> feel for</w:t>
      </w:r>
      <w:r w:rsidR="003A4478">
        <w:rPr>
          <w:sz w:val="22"/>
          <w:szCs w:val="22"/>
        </w:rPr>
        <w:t xml:space="preserve"> the</w:t>
      </w:r>
      <w:r w:rsidR="00360C92">
        <w:rPr>
          <w:sz w:val="22"/>
          <w:szCs w:val="22"/>
        </w:rPr>
        <w:t xml:space="preserve"> 100% recycling</w:t>
      </w:r>
      <w:r w:rsidR="003A4478">
        <w:rPr>
          <w:sz w:val="22"/>
          <w:szCs w:val="22"/>
        </w:rPr>
        <w:t xml:space="preserve"> management action.</w:t>
      </w:r>
      <w:r w:rsidR="00360C92">
        <w:rPr>
          <w:sz w:val="22"/>
          <w:szCs w:val="22"/>
        </w:rPr>
        <w:t xml:space="preserve">  </w:t>
      </w:r>
      <w:r w:rsidR="003A4478">
        <w:rPr>
          <w:sz w:val="22"/>
          <w:szCs w:val="22"/>
        </w:rPr>
        <w:t>Sharpe and Helms said everyone is w</w:t>
      </w:r>
      <w:r w:rsidR="00360C92">
        <w:rPr>
          <w:sz w:val="22"/>
          <w:szCs w:val="22"/>
        </w:rPr>
        <w:t>aiting for</w:t>
      </w:r>
      <w:r w:rsidR="003A4478">
        <w:rPr>
          <w:sz w:val="22"/>
          <w:szCs w:val="22"/>
        </w:rPr>
        <w:t xml:space="preserve"> the</w:t>
      </w:r>
      <w:r w:rsidR="00360C92">
        <w:rPr>
          <w:sz w:val="22"/>
          <w:szCs w:val="22"/>
        </w:rPr>
        <w:t xml:space="preserve"> </w:t>
      </w:r>
      <w:r w:rsidR="00360C92">
        <w:rPr>
          <w:sz w:val="22"/>
          <w:szCs w:val="22"/>
        </w:rPr>
        <w:lastRenderedPageBreak/>
        <w:t xml:space="preserve">pedigree results.  </w:t>
      </w:r>
      <w:r w:rsidR="003A4478">
        <w:rPr>
          <w:sz w:val="22"/>
          <w:szCs w:val="22"/>
        </w:rPr>
        <w:t>Sharpe said did we</w:t>
      </w:r>
      <w:r w:rsidR="00360C92">
        <w:rPr>
          <w:sz w:val="22"/>
          <w:szCs w:val="22"/>
        </w:rPr>
        <w:t xml:space="preserve"> decrease</w:t>
      </w:r>
      <w:r w:rsidR="003A4478">
        <w:rPr>
          <w:sz w:val="22"/>
          <w:szCs w:val="22"/>
        </w:rPr>
        <w:t xml:space="preserve"> the </w:t>
      </w:r>
      <w:r w:rsidR="00360C92">
        <w:rPr>
          <w:sz w:val="22"/>
          <w:szCs w:val="22"/>
        </w:rPr>
        <w:t>number of f</w:t>
      </w:r>
      <w:r w:rsidR="003A4478">
        <w:rPr>
          <w:sz w:val="22"/>
          <w:szCs w:val="22"/>
        </w:rPr>
        <w:t>ish that would have gone above C</w:t>
      </w:r>
      <w:r w:rsidR="00360C92">
        <w:rPr>
          <w:sz w:val="22"/>
          <w:szCs w:val="22"/>
        </w:rPr>
        <w:t xml:space="preserve">ougar, </w:t>
      </w:r>
      <w:r w:rsidR="003A4478">
        <w:rPr>
          <w:sz w:val="22"/>
          <w:szCs w:val="22"/>
        </w:rPr>
        <w:t xml:space="preserve">because we started recycling fish early.  Sharpe said if we did do that, did those fish survive to produce offspring below Cougar or did they die.  Sharpe said he is </w:t>
      </w:r>
      <w:r w:rsidR="00360C92">
        <w:rPr>
          <w:sz w:val="22"/>
          <w:szCs w:val="22"/>
        </w:rPr>
        <w:t xml:space="preserve">concerned </w:t>
      </w:r>
      <w:r w:rsidR="003A4478">
        <w:rPr>
          <w:sz w:val="22"/>
          <w:szCs w:val="22"/>
        </w:rPr>
        <w:t xml:space="preserve">about the </w:t>
      </w:r>
      <w:r w:rsidR="00360C92">
        <w:rPr>
          <w:sz w:val="22"/>
          <w:szCs w:val="22"/>
        </w:rPr>
        <w:t>handling of fish</w:t>
      </w:r>
      <w:r w:rsidR="003A4478">
        <w:rPr>
          <w:sz w:val="22"/>
          <w:szCs w:val="22"/>
        </w:rPr>
        <w:t xml:space="preserve">, </w:t>
      </w:r>
      <w:r w:rsidR="00360C92">
        <w:rPr>
          <w:sz w:val="22"/>
          <w:szCs w:val="22"/>
        </w:rPr>
        <w:t>delayed mortality</w:t>
      </w:r>
      <w:r w:rsidR="003A4478">
        <w:rPr>
          <w:sz w:val="22"/>
          <w:szCs w:val="22"/>
        </w:rPr>
        <w:t>, or loss of eggs that</w:t>
      </w:r>
      <w:r w:rsidR="00360C92">
        <w:rPr>
          <w:sz w:val="22"/>
          <w:szCs w:val="22"/>
        </w:rPr>
        <w:t xml:space="preserve"> reduce</w:t>
      </w:r>
      <w:r w:rsidR="003A4478">
        <w:rPr>
          <w:sz w:val="22"/>
          <w:szCs w:val="22"/>
        </w:rPr>
        <w:t>s</w:t>
      </w:r>
      <w:r w:rsidR="00360C92">
        <w:rPr>
          <w:sz w:val="22"/>
          <w:szCs w:val="22"/>
        </w:rPr>
        <w:t xml:space="preserve"> fitness b</w:t>
      </w:r>
      <w:r w:rsidR="003A4478">
        <w:rPr>
          <w:sz w:val="22"/>
          <w:szCs w:val="22"/>
        </w:rPr>
        <w:t xml:space="preserve">ecause of transport.  Sharpe said if there are </w:t>
      </w:r>
      <w:r w:rsidR="00360C92">
        <w:rPr>
          <w:sz w:val="22"/>
          <w:szCs w:val="22"/>
        </w:rPr>
        <w:t xml:space="preserve">negative outcomes from </w:t>
      </w:r>
      <w:r w:rsidR="003A4478">
        <w:rPr>
          <w:sz w:val="22"/>
          <w:szCs w:val="22"/>
        </w:rPr>
        <w:t xml:space="preserve">the </w:t>
      </w:r>
      <w:r w:rsidR="00360C92">
        <w:rPr>
          <w:sz w:val="22"/>
          <w:szCs w:val="22"/>
        </w:rPr>
        <w:t xml:space="preserve">recycling as well as </w:t>
      </w:r>
      <w:r w:rsidR="003A4478">
        <w:rPr>
          <w:sz w:val="22"/>
          <w:szCs w:val="22"/>
        </w:rPr>
        <w:t xml:space="preserve">additional cost </w:t>
      </w:r>
      <w:r w:rsidR="001B2F59">
        <w:rPr>
          <w:sz w:val="22"/>
          <w:szCs w:val="22"/>
        </w:rPr>
        <w:t>needs</w:t>
      </w:r>
      <w:r w:rsidR="003A4478">
        <w:rPr>
          <w:sz w:val="22"/>
          <w:szCs w:val="22"/>
        </w:rPr>
        <w:t>, then that is an argument that goes against the downstream transport.  Sharpe said COE</w:t>
      </w:r>
      <w:r w:rsidR="001B2F59">
        <w:rPr>
          <w:sz w:val="22"/>
          <w:szCs w:val="22"/>
        </w:rPr>
        <w:t xml:space="preserve"> needs to</w:t>
      </w:r>
      <w:r w:rsidR="003A4478">
        <w:rPr>
          <w:sz w:val="22"/>
          <w:szCs w:val="22"/>
        </w:rPr>
        <w:t xml:space="preserve"> put together</w:t>
      </w:r>
      <w:r w:rsidR="00EE3D6F">
        <w:rPr>
          <w:sz w:val="22"/>
          <w:szCs w:val="22"/>
        </w:rPr>
        <w:t xml:space="preserve"> a description the recycling outcomes.  Helms said one question that came up during the season, w</w:t>
      </w:r>
      <w:r w:rsidR="001B2F59">
        <w:rPr>
          <w:sz w:val="22"/>
          <w:szCs w:val="22"/>
        </w:rPr>
        <w:t xml:space="preserve">hat do you do with </w:t>
      </w:r>
      <w:r w:rsidR="00EE3D6F">
        <w:rPr>
          <w:sz w:val="22"/>
          <w:szCs w:val="22"/>
        </w:rPr>
        <w:t xml:space="preserve">the </w:t>
      </w:r>
      <w:r w:rsidR="001B2F59">
        <w:rPr>
          <w:sz w:val="22"/>
          <w:szCs w:val="22"/>
        </w:rPr>
        <w:t>early hatchery fish coming back</w:t>
      </w:r>
      <w:r w:rsidR="00EE3D6F">
        <w:rPr>
          <w:sz w:val="22"/>
          <w:szCs w:val="22"/>
        </w:rPr>
        <w:t xml:space="preserve"> to the facility.  Helms said the quota was met above the dam and we still had hatchery fish coming back to the facility, </w:t>
      </w:r>
      <w:r w:rsidR="001B2F59">
        <w:rPr>
          <w:sz w:val="22"/>
          <w:szCs w:val="22"/>
        </w:rPr>
        <w:t xml:space="preserve">do we kill them later or </w:t>
      </w:r>
      <w:r w:rsidR="00EE3D6F">
        <w:rPr>
          <w:sz w:val="22"/>
          <w:szCs w:val="22"/>
        </w:rPr>
        <w:t>return them to t</w:t>
      </w:r>
      <w:r w:rsidR="001B2F59">
        <w:rPr>
          <w:sz w:val="22"/>
          <w:szCs w:val="22"/>
        </w:rPr>
        <w:t>he river.  Sharp said</w:t>
      </w:r>
      <w:r w:rsidR="00EE3D6F">
        <w:rPr>
          <w:sz w:val="22"/>
          <w:szCs w:val="22"/>
        </w:rPr>
        <w:t xml:space="preserve"> they </w:t>
      </w:r>
      <w:r w:rsidR="001B2F59">
        <w:rPr>
          <w:sz w:val="22"/>
          <w:szCs w:val="22"/>
        </w:rPr>
        <w:t>transported</w:t>
      </w:r>
      <w:r w:rsidR="00EE3D6F">
        <w:rPr>
          <w:sz w:val="22"/>
          <w:szCs w:val="22"/>
        </w:rPr>
        <w:t xml:space="preserve"> them last year</w:t>
      </w:r>
      <w:r w:rsidR="001B2F59">
        <w:rPr>
          <w:sz w:val="22"/>
          <w:szCs w:val="22"/>
        </w:rPr>
        <w:t xml:space="preserve">.  </w:t>
      </w:r>
      <w:r w:rsidR="00EE3D6F">
        <w:rPr>
          <w:sz w:val="22"/>
          <w:szCs w:val="22"/>
        </w:rPr>
        <w:t>Sharpe asked h</w:t>
      </w:r>
      <w:r w:rsidR="001B2F59">
        <w:rPr>
          <w:sz w:val="22"/>
          <w:szCs w:val="22"/>
        </w:rPr>
        <w:t>ow many clipped fish</w:t>
      </w:r>
      <w:r w:rsidR="00EE3D6F">
        <w:rPr>
          <w:sz w:val="22"/>
          <w:szCs w:val="22"/>
        </w:rPr>
        <w:t>.  241 unclipped fish came back and 43 clipped fish</w:t>
      </w:r>
      <w:r w:rsidR="001B2F59">
        <w:rPr>
          <w:sz w:val="22"/>
          <w:szCs w:val="22"/>
        </w:rPr>
        <w:t xml:space="preserve">.  </w:t>
      </w:r>
      <w:r w:rsidR="00EE3D6F">
        <w:rPr>
          <w:sz w:val="22"/>
          <w:szCs w:val="22"/>
        </w:rPr>
        <w:t>Helms said 24 were r</w:t>
      </w:r>
      <w:r w:rsidR="001B2F59">
        <w:rPr>
          <w:sz w:val="22"/>
          <w:szCs w:val="22"/>
        </w:rPr>
        <w:t xml:space="preserve">eturned to tailrace </w:t>
      </w:r>
      <w:r w:rsidR="00EE3D6F">
        <w:rPr>
          <w:sz w:val="22"/>
          <w:szCs w:val="22"/>
        </w:rPr>
        <w:t>a</w:t>
      </w:r>
      <w:r w:rsidR="001B2F59">
        <w:rPr>
          <w:sz w:val="22"/>
          <w:szCs w:val="22"/>
        </w:rPr>
        <w:t>fter 600 fish</w:t>
      </w:r>
      <w:r w:rsidR="00EE3D6F">
        <w:rPr>
          <w:sz w:val="22"/>
          <w:szCs w:val="22"/>
        </w:rPr>
        <w:t xml:space="preserve"> had been</w:t>
      </w:r>
      <w:r w:rsidR="001B2F59">
        <w:rPr>
          <w:sz w:val="22"/>
          <w:szCs w:val="22"/>
        </w:rPr>
        <w:t xml:space="preserve"> outplanted above Cougar.  Sharpe</w:t>
      </w:r>
      <w:r w:rsidR="00EE3D6F">
        <w:rPr>
          <w:sz w:val="22"/>
          <w:szCs w:val="22"/>
        </w:rPr>
        <w:t xml:space="preserve"> said</w:t>
      </w:r>
      <w:r w:rsidR="001B2F59">
        <w:rPr>
          <w:sz w:val="22"/>
          <w:szCs w:val="22"/>
        </w:rPr>
        <w:t xml:space="preserve"> control of p</w:t>
      </w:r>
      <w:r w:rsidR="00EE3D6F">
        <w:rPr>
          <w:sz w:val="22"/>
          <w:szCs w:val="22"/>
        </w:rPr>
        <w:t>HOS below Cougar is key</w:t>
      </w:r>
      <w:r w:rsidR="001B2F59">
        <w:rPr>
          <w:sz w:val="22"/>
          <w:szCs w:val="22"/>
        </w:rPr>
        <w:t>, either transport</w:t>
      </w:r>
      <w:r w:rsidR="00EE3D6F">
        <w:rPr>
          <w:sz w:val="22"/>
          <w:szCs w:val="22"/>
        </w:rPr>
        <w:t xml:space="preserve"> them upstream</w:t>
      </w:r>
      <w:r w:rsidR="001B2F59">
        <w:rPr>
          <w:sz w:val="22"/>
          <w:szCs w:val="22"/>
        </w:rPr>
        <w:t xml:space="preserve"> or euthanize</w:t>
      </w:r>
      <w:r w:rsidR="00EE3D6F">
        <w:rPr>
          <w:sz w:val="22"/>
          <w:szCs w:val="22"/>
        </w:rPr>
        <w:t xml:space="preserve"> them</w:t>
      </w:r>
      <w:r w:rsidR="001B2F59">
        <w:rPr>
          <w:sz w:val="22"/>
          <w:szCs w:val="22"/>
        </w:rPr>
        <w:t xml:space="preserve">.  </w:t>
      </w:r>
      <w:r w:rsidR="00AB1ACC">
        <w:rPr>
          <w:sz w:val="22"/>
          <w:szCs w:val="22"/>
        </w:rPr>
        <w:t xml:space="preserve">Sharpe said </w:t>
      </w:r>
      <w:r w:rsidR="00DD4746">
        <w:rPr>
          <w:sz w:val="22"/>
          <w:szCs w:val="22"/>
        </w:rPr>
        <w:t>we are reasonably sure we w</w:t>
      </w:r>
      <w:r w:rsidR="001B2F59">
        <w:rPr>
          <w:sz w:val="22"/>
          <w:szCs w:val="22"/>
        </w:rPr>
        <w:t>ill not get</w:t>
      </w:r>
      <w:r w:rsidR="00DD4746">
        <w:rPr>
          <w:sz w:val="22"/>
          <w:szCs w:val="22"/>
        </w:rPr>
        <w:t xml:space="preserve"> our</w:t>
      </w:r>
      <w:r w:rsidR="001B2F59">
        <w:rPr>
          <w:sz w:val="22"/>
          <w:szCs w:val="22"/>
        </w:rPr>
        <w:t xml:space="preserve"> quota of </w:t>
      </w:r>
      <w:r w:rsidR="00DD4746">
        <w:rPr>
          <w:sz w:val="22"/>
          <w:szCs w:val="22"/>
        </w:rPr>
        <w:t>naturally produced fish above Cougar, and will be supplementing with hatchery fish.  Sharpe said in the next couple years, as a general rule,</w:t>
      </w:r>
      <w:r w:rsidR="001B2F59">
        <w:rPr>
          <w:sz w:val="22"/>
          <w:szCs w:val="22"/>
        </w:rPr>
        <w:t xml:space="preserve"> outplant</w:t>
      </w:r>
      <w:r w:rsidR="00DD4746">
        <w:rPr>
          <w:sz w:val="22"/>
          <w:szCs w:val="22"/>
        </w:rPr>
        <w:t xml:space="preserve"> those fish</w:t>
      </w:r>
      <w:r w:rsidR="001B2F59">
        <w:rPr>
          <w:sz w:val="22"/>
          <w:szCs w:val="22"/>
        </w:rPr>
        <w:t xml:space="preserve"> and subtract</w:t>
      </w:r>
      <w:r w:rsidR="00DD4746">
        <w:rPr>
          <w:sz w:val="22"/>
          <w:szCs w:val="22"/>
        </w:rPr>
        <w:t xml:space="preserve"> them</w:t>
      </w:r>
      <w:r w:rsidR="001B2F59">
        <w:rPr>
          <w:sz w:val="22"/>
          <w:szCs w:val="22"/>
        </w:rPr>
        <w:t xml:space="preserve"> from</w:t>
      </w:r>
      <w:r w:rsidR="00DD4746">
        <w:rPr>
          <w:sz w:val="22"/>
          <w:szCs w:val="22"/>
        </w:rPr>
        <w:t xml:space="preserve"> the portion that would be transported from the hatchery.  Garletts asked c</w:t>
      </w:r>
      <w:r w:rsidR="001B2F59">
        <w:rPr>
          <w:sz w:val="22"/>
          <w:szCs w:val="22"/>
        </w:rPr>
        <w:t xml:space="preserve">an we come up with a </w:t>
      </w:r>
      <w:r w:rsidR="00DD4746">
        <w:rPr>
          <w:sz w:val="22"/>
          <w:szCs w:val="22"/>
        </w:rPr>
        <w:t xml:space="preserve">target number.  </w:t>
      </w:r>
      <w:r w:rsidR="006716A4">
        <w:rPr>
          <w:sz w:val="22"/>
          <w:szCs w:val="22"/>
        </w:rPr>
        <w:t xml:space="preserve">Traylor said the amount of fish you outplant above Cougar, they can just subtract that from the fish at McKenzie.  </w:t>
      </w:r>
      <w:r w:rsidR="001B2F59">
        <w:rPr>
          <w:sz w:val="22"/>
          <w:szCs w:val="22"/>
        </w:rPr>
        <w:t>Sharpe said we could</w:t>
      </w:r>
      <w:r w:rsidR="006716A4">
        <w:rPr>
          <w:sz w:val="22"/>
          <w:szCs w:val="22"/>
        </w:rPr>
        <w:t xml:space="preserve"> make that decision after we get most of the fish over Willamette Falls.  The path forward will be to t</w:t>
      </w:r>
      <w:r w:rsidR="001B2F59">
        <w:rPr>
          <w:sz w:val="22"/>
          <w:szCs w:val="22"/>
        </w:rPr>
        <w:t>rack</w:t>
      </w:r>
      <w:r w:rsidR="006716A4">
        <w:rPr>
          <w:sz w:val="22"/>
          <w:szCs w:val="22"/>
        </w:rPr>
        <w:t xml:space="preserve"> counts at </w:t>
      </w:r>
      <w:r w:rsidR="001B2F59">
        <w:rPr>
          <w:sz w:val="22"/>
          <w:szCs w:val="22"/>
        </w:rPr>
        <w:t>W</w:t>
      </w:r>
      <w:r w:rsidR="006716A4">
        <w:rPr>
          <w:sz w:val="22"/>
          <w:szCs w:val="22"/>
        </w:rPr>
        <w:t xml:space="preserve">illamette </w:t>
      </w:r>
      <w:r w:rsidR="001B2F59">
        <w:rPr>
          <w:sz w:val="22"/>
          <w:szCs w:val="22"/>
        </w:rPr>
        <w:t>F</w:t>
      </w:r>
      <w:r w:rsidR="006716A4">
        <w:rPr>
          <w:sz w:val="22"/>
          <w:szCs w:val="22"/>
        </w:rPr>
        <w:t xml:space="preserve">alls, make a prediction on what that means to Cougar returns, and create a protocol for handling clipped fish at Cougar based on what we know then.  </w:t>
      </w:r>
      <w:r w:rsidR="001B2F59">
        <w:rPr>
          <w:sz w:val="22"/>
          <w:szCs w:val="22"/>
        </w:rPr>
        <w:t xml:space="preserve">  </w:t>
      </w:r>
      <w:r w:rsidR="006716A4">
        <w:rPr>
          <w:sz w:val="22"/>
          <w:szCs w:val="22"/>
        </w:rPr>
        <w:t xml:space="preserve">Boyd said half of the </w:t>
      </w:r>
      <w:r w:rsidR="001B2F59">
        <w:rPr>
          <w:sz w:val="22"/>
          <w:szCs w:val="22"/>
        </w:rPr>
        <w:t xml:space="preserve">200 </w:t>
      </w:r>
      <w:r w:rsidR="005376F6">
        <w:rPr>
          <w:sz w:val="22"/>
          <w:szCs w:val="22"/>
        </w:rPr>
        <w:t xml:space="preserve">females and 100 </w:t>
      </w:r>
      <w:r w:rsidR="001B2F59">
        <w:rPr>
          <w:sz w:val="22"/>
          <w:szCs w:val="22"/>
        </w:rPr>
        <w:t>males</w:t>
      </w:r>
      <w:r w:rsidR="005376F6">
        <w:rPr>
          <w:sz w:val="22"/>
          <w:szCs w:val="22"/>
        </w:rPr>
        <w:t xml:space="preserve"> went out</w:t>
      </w:r>
      <w:r w:rsidR="001B2F59">
        <w:rPr>
          <w:sz w:val="22"/>
          <w:szCs w:val="22"/>
        </w:rPr>
        <w:t xml:space="preserve"> in </w:t>
      </w:r>
      <w:r w:rsidR="005376F6">
        <w:rPr>
          <w:sz w:val="22"/>
          <w:szCs w:val="22"/>
        </w:rPr>
        <w:t>July</w:t>
      </w:r>
      <w:r w:rsidR="001B2F59">
        <w:rPr>
          <w:sz w:val="22"/>
          <w:szCs w:val="22"/>
        </w:rPr>
        <w:t xml:space="preserve"> and </w:t>
      </w:r>
      <w:r w:rsidR="005376F6">
        <w:rPr>
          <w:sz w:val="22"/>
          <w:szCs w:val="22"/>
        </w:rPr>
        <w:t xml:space="preserve">the </w:t>
      </w:r>
      <w:r w:rsidR="001B2F59">
        <w:rPr>
          <w:sz w:val="22"/>
          <w:szCs w:val="22"/>
        </w:rPr>
        <w:t xml:space="preserve">other half </w:t>
      </w:r>
      <w:r w:rsidR="005376F6">
        <w:rPr>
          <w:sz w:val="22"/>
          <w:szCs w:val="22"/>
        </w:rPr>
        <w:t>went out about 26</w:t>
      </w:r>
      <w:r w:rsidR="001B2F59">
        <w:rPr>
          <w:sz w:val="22"/>
          <w:szCs w:val="22"/>
        </w:rPr>
        <w:t xml:space="preserve"> August, could</w:t>
      </w:r>
      <w:r w:rsidR="005376F6">
        <w:rPr>
          <w:sz w:val="22"/>
          <w:szCs w:val="22"/>
        </w:rPr>
        <w:t xml:space="preserve"> we</w:t>
      </w:r>
      <w:r w:rsidR="001B2F59">
        <w:rPr>
          <w:sz w:val="22"/>
          <w:szCs w:val="22"/>
        </w:rPr>
        <w:t xml:space="preserve"> wait longer to see what happens at the </w:t>
      </w:r>
      <w:r w:rsidR="005376F6">
        <w:rPr>
          <w:sz w:val="22"/>
          <w:szCs w:val="22"/>
        </w:rPr>
        <w:t xml:space="preserve">Cougar </w:t>
      </w:r>
      <w:r w:rsidR="001B2F59">
        <w:rPr>
          <w:sz w:val="22"/>
          <w:szCs w:val="22"/>
        </w:rPr>
        <w:t>trap</w:t>
      </w:r>
      <w:r w:rsidR="005376F6">
        <w:rPr>
          <w:sz w:val="22"/>
          <w:szCs w:val="22"/>
        </w:rPr>
        <w:t xml:space="preserve">.  </w:t>
      </w:r>
      <w:r w:rsidR="005A5BB7">
        <w:rPr>
          <w:sz w:val="22"/>
          <w:szCs w:val="22"/>
        </w:rPr>
        <w:t>Sharpe said i</w:t>
      </w:r>
      <w:r w:rsidR="001B2F59">
        <w:rPr>
          <w:sz w:val="22"/>
          <w:szCs w:val="22"/>
        </w:rPr>
        <w:t>f you</w:t>
      </w:r>
      <w:r w:rsidR="005A5BB7">
        <w:rPr>
          <w:sz w:val="22"/>
          <w:szCs w:val="22"/>
        </w:rPr>
        <w:t xml:space="preserve"> outplant</w:t>
      </w:r>
      <w:r w:rsidR="001B2F59">
        <w:rPr>
          <w:sz w:val="22"/>
          <w:szCs w:val="22"/>
        </w:rPr>
        <w:t xml:space="preserve"> fish </w:t>
      </w:r>
      <w:r w:rsidR="005A5BB7">
        <w:rPr>
          <w:sz w:val="22"/>
          <w:szCs w:val="22"/>
        </w:rPr>
        <w:t>that are that close to spawning, they will spawn.  If you put fish up ear</w:t>
      </w:r>
      <w:r w:rsidR="001B2F59">
        <w:rPr>
          <w:sz w:val="22"/>
          <w:szCs w:val="22"/>
        </w:rPr>
        <w:t xml:space="preserve">ly </w:t>
      </w:r>
      <w:r w:rsidR="003F7C79">
        <w:rPr>
          <w:sz w:val="22"/>
          <w:szCs w:val="22"/>
        </w:rPr>
        <w:t xml:space="preserve">they will stray and </w:t>
      </w:r>
      <w:r w:rsidR="001B2F59">
        <w:rPr>
          <w:sz w:val="22"/>
          <w:szCs w:val="22"/>
        </w:rPr>
        <w:t>they will fall back</w:t>
      </w:r>
      <w:r w:rsidR="003F7C79">
        <w:rPr>
          <w:sz w:val="22"/>
          <w:szCs w:val="22"/>
        </w:rPr>
        <w:t>.  Traylor asked do we still need to outplant in July and wait until September.  Sharpe said, I don’t think we need to outplant in July and why did we outplant in July this year.  Kremers said it was because of the warmer water and the canal was having trouble.  Sharpe said we s</w:t>
      </w:r>
      <w:r w:rsidR="001B2F59">
        <w:rPr>
          <w:sz w:val="22"/>
          <w:szCs w:val="22"/>
        </w:rPr>
        <w:t xml:space="preserve">houldn’t let what happened this year, determine what we do in the future.  </w:t>
      </w:r>
      <w:r w:rsidR="002058F6">
        <w:rPr>
          <w:sz w:val="22"/>
          <w:szCs w:val="22"/>
        </w:rPr>
        <w:t>Traylor said in a normal year, if we waited until late August or September to outplant from McKenzie, that would be easier to subtract the hatchery fish that come back to Cougar.  Sharpe said t</w:t>
      </w:r>
      <w:r w:rsidR="001B2F59">
        <w:rPr>
          <w:sz w:val="22"/>
          <w:szCs w:val="22"/>
        </w:rPr>
        <w:t>he place we have made more decisions about outplanting, is</w:t>
      </w:r>
      <w:r w:rsidR="002058F6">
        <w:rPr>
          <w:sz w:val="22"/>
          <w:szCs w:val="22"/>
        </w:rPr>
        <w:t xml:space="preserve"> the meeting where we work through the disposition charts, that is when we will make the decision.  </w:t>
      </w:r>
      <w:r w:rsidR="001B2F59">
        <w:rPr>
          <w:sz w:val="22"/>
          <w:szCs w:val="22"/>
        </w:rPr>
        <w:t xml:space="preserve">  </w:t>
      </w:r>
    </w:p>
    <w:p w:rsidR="00CF0B28" w:rsidRPr="00CF0B28" w:rsidRDefault="001B2F59" w:rsidP="00094777">
      <w:pPr>
        <w:pStyle w:val="ListParagraph"/>
        <w:numPr>
          <w:ilvl w:val="1"/>
          <w:numId w:val="2"/>
        </w:numPr>
        <w:rPr>
          <w:b/>
          <w:sz w:val="22"/>
          <w:szCs w:val="22"/>
        </w:rPr>
      </w:pPr>
      <w:r>
        <w:rPr>
          <w:b/>
          <w:sz w:val="22"/>
          <w:szCs w:val="22"/>
        </w:rPr>
        <w:t xml:space="preserve">Fall Creek: </w:t>
      </w:r>
      <w:r w:rsidR="002058F6" w:rsidRPr="000F40A7">
        <w:rPr>
          <w:sz w:val="22"/>
          <w:szCs w:val="22"/>
        </w:rPr>
        <w:t>(</w:t>
      </w:r>
      <w:r w:rsidR="000F40A7" w:rsidRPr="000F40A7">
        <w:rPr>
          <w:sz w:val="22"/>
          <w:szCs w:val="22"/>
        </w:rPr>
        <w:t>Garletts</w:t>
      </w:r>
      <w:r w:rsidR="005A07F6" w:rsidRPr="000F40A7">
        <w:rPr>
          <w:sz w:val="22"/>
          <w:szCs w:val="22"/>
        </w:rPr>
        <w:t>)</w:t>
      </w:r>
      <w:r w:rsidR="005A07F6">
        <w:rPr>
          <w:sz w:val="22"/>
          <w:szCs w:val="22"/>
        </w:rPr>
        <w:t xml:space="preserve"> Closed</w:t>
      </w:r>
      <w:r w:rsidR="000F40A7">
        <w:rPr>
          <w:sz w:val="22"/>
          <w:szCs w:val="22"/>
        </w:rPr>
        <w:t xml:space="preserve"> the facility on 29 September.  We had a total of 259 non marked Chinook and 30 clipped Chinook.  The </w:t>
      </w:r>
      <w:r w:rsidRPr="001B2F59">
        <w:rPr>
          <w:sz w:val="22"/>
          <w:szCs w:val="22"/>
        </w:rPr>
        <w:t>earliest fish</w:t>
      </w:r>
      <w:r w:rsidR="000F40A7">
        <w:rPr>
          <w:sz w:val="22"/>
          <w:szCs w:val="22"/>
        </w:rPr>
        <w:t xml:space="preserve"> was a</w:t>
      </w:r>
      <w:r w:rsidRPr="001B2F59">
        <w:rPr>
          <w:sz w:val="22"/>
          <w:szCs w:val="22"/>
        </w:rPr>
        <w:t xml:space="preserve"> Chinook</w:t>
      </w:r>
      <w:r w:rsidR="000F40A7">
        <w:rPr>
          <w:sz w:val="22"/>
          <w:szCs w:val="22"/>
        </w:rPr>
        <w:t xml:space="preserve"> on 13 April</w:t>
      </w:r>
      <w:r w:rsidRPr="001B2F59">
        <w:rPr>
          <w:sz w:val="22"/>
          <w:szCs w:val="22"/>
        </w:rPr>
        <w:t xml:space="preserve">.  </w:t>
      </w:r>
      <w:r w:rsidR="000F40A7">
        <w:rPr>
          <w:sz w:val="22"/>
          <w:szCs w:val="22"/>
        </w:rPr>
        <w:t>We had 111 non marked m</w:t>
      </w:r>
      <w:r w:rsidRPr="001B2F59">
        <w:rPr>
          <w:sz w:val="22"/>
          <w:szCs w:val="22"/>
        </w:rPr>
        <w:t>ales</w:t>
      </w:r>
      <w:r w:rsidR="000F40A7">
        <w:rPr>
          <w:sz w:val="22"/>
          <w:szCs w:val="22"/>
        </w:rPr>
        <w:t xml:space="preserve"> and</w:t>
      </w:r>
      <w:r w:rsidRPr="001B2F59">
        <w:rPr>
          <w:sz w:val="22"/>
          <w:szCs w:val="22"/>
        </w:rPr>
        <w:t xml:space="preserve"> 125 non marked females.  </w:t>
      </w:r>
      <w:r w:rsidR="000F40A7">
        <w:rPr>
          <w:sz w:val="22"/>
          <w:szCs w:val="22"/>
        </w:rPr>
        <w:t xml:space="preserve">We had </w:t>
      </w:r>
      <w:r w:rsidRPr="001B2F59">
        <w:rPr>
          <w:sz w:val="22"/>
          <w:szCs w:val="22"/>
        </w:rPr>
        <w:t>4 lamprey</w:t>
      </w:r>
      <w:r w:rsidR="000F40A7">
        <w:rPr>
          <w:sz w:val="22"/>
          <w:szCs w:val="22"/>
        </w:rPr>
        <w:t xml:space="preserve"> collected, they</w:t>
      </w:r>
      <w:r w:rsidRPr="001B2F59">
        <w:rPr>
          <w:sz w:val="22"/>
          <w:szCs w:val="22"/>
        </w:rPr>
        <w:t xml:space="preserve"> rejected</w:t>
      </w:r>
      <w:r w:rsidR="000F40A7">
        <w:rPr>
          <w:sz w:val="22"/>
          <w:szCs w:val="22"/>
        </w:rPr>
        <w:t xml:space="preserve"> the lamprey ramp and accessed the</w:t>
      </w:r>
      <w:r w:rsidRPr="001B2F59">
        <w:rPr>
          <w:sz w:val="22"/>
          <w:szCs w:val="22"/>
        </w:rPr>
        <w:t xml:space="preserve"> fyke traps located along</w:t>
      </w:r>
      <w:r w:rsidR="000F40A7">
        <w:rPr>
          <w:sz w:val="22"/>
          <w:szCs w:val="22"/>
        </w:rPr>
        <w:t xml:space="preserve"> the perimeter of the</w:t>
      </w:r>
      <w:r w:rsidRPr="001B2F59">
        <w:rPr>
          <w:sz w:val="22"/>
          <w:szCs w:val="22"/>
        </w:rPr>
        <w:t xml:space="preserve"> wing walls</w:t>
      </w:r>
      <w:r w:rsidRPr="000F40A7">
        <w:rPr>
          <w:sz w:val="22"/>
          <w:szCs w:val="22"/>
        </w:rPr>
        <w:t xml:space="preserve">.  </w:t>
      </w:r>
      <w:r w:rsidR="000F40A7">
        <w:rPr>
          <w:sz w:val="22"/>
          <w:szCs w:val="22"/>
        </w:rPr>
        <w:t xml:space="preserve">We </w:t>
      </w:r>
      <w:r w:rsidR="00DD409A" w:rsidRPr="000F40A7">
        <w:rPr>
          <w:sz w:val="22"/>
          <w:szCs w:val="22"/>
        </w:rPr>
        <w:t xml:space="preserve">took genetics </w:t>
      </w:r>
      <w:r w:rsidR="000F40A7">
        <w:rPr>
          <w:sz w:val="22"/>
          <w:szCs w:val="22"/>
        </w:rPr>
        <w:t xml:space="preserve">from the lamprey and we </w:t>
      </w:r>
      <w:r w:rsidRPr="000F40A7">
        <w:rPr>
          <w:sz w:val="22"/>
          <w:szCs w:val="22"/>
        </w:rPr>
        <w:t>sen</w:t>
      </w:r>
      <w:r w:rsidR="000F40A7">
        <w:rPr>
          <w:sz w:val="22"/>
          <w:szCs w:val="22"/>
        </w:rPr>
        <w:t>t it</w:t>
      </w:r>
      <w:r w:rsidRPr="000F40A7">
        <w:rPr>
          <w:sz w:val="22"/>
          <w:szCs w:val="22"/>
        </w:rPr>
        <w:t xml:space="preserve"> to</w:t>
      </w:r>
      <w:r w:rsidR="000F40A7">
        <w:rPr>
          <w:sz w:val="22"/>
          <w:szCs w:val="22"/>
        </w:rPr>
        <w:t xml:space="preserve"> the</w:t>
      </w:r>
      <w:r w:rsidR="00094777">
        <w:rPr>
          <w:sz w:val="22"/>
          <w:szCs w:val="22"/>
        </w:rPr>
        <w:t xml:space="preserve"> Grand R</w:t>
      </w:r>
      <w:r w:rsidRPr="000F40A7">
        <w:rPr>
          <w:sz w:val="22"/>
          <w:szCs w:val="22"/>
        </w:rPr>
        <w:t>onde</w:t>
      </w:r>
      <w:r w:rsidR="000F40A7">
        <w:rPr>
          <w:sz w:val="22"/>
          <w:szCs w:val="22"/>
        </w:rPr>
        <w:t xml:space="preserve"> tribe</w:t>
      </w:r>
      <w:r w:rsidRPr="000F40A7">
        <w:rPr>
          <w:sz w:val="22"/>
          <w:szCs w:val="22"/>
        </w:rPr>
        <w:t xml:space="preserve">.  </w:t>
      </w:r>
      <w:r w:rsidR="00094777">
        <w:rPr>
          <w:sz w:val="22"/>
          <w:szCs w:val="22"/>
        </w:rPr>
        <w:t xml:space="preserve">There were no Summer Steelhead </w:t>
      </w:r>
      <w:r w:rsidR="005A07F6">
        <w:rPr>
          <w:sz w:val="22"/>
          <w:szCs w:val="22"/>
        </w:rPr>
        <w:t>collected;</w:t>
      </w:r>
      <w:r w:rsidR="00094777">
        <w:rPr>
          <w:sz w:val="22"/>
          <w:szCs w:val="22"/>
        </w:rPr>
        <w:t xml:space="preserve"> we had 19 </w:t>
      </w:r>
      <w:r w:rsidRPr="000F40A7">
        <w:rPr>
          <w:sz w:val="22"/>
          <w:szCs w:val="22"/>
        </w:rPr>
        <w:t>Wint</w:t>
      </w:r>
      <w:r>
        <w:rPr>
          <w:sz w:val="22"/>
          <w:szCs w:val="22"/>
        </w:rPr>
        <w:t xml:space="preserve">er </w:t>
      </w:r>
      <w:r w:rsidR="00094777">
        <w:rPr>
          <w:sz w:val="22"/>
          <w:szCs w:val="22"/>
        </w:rPr>
        <w:t>St</w:t>
      </w:r>
      <w:r>
        <w:rPr>
          <w:sz w:val="22"/>
          <w:szCs w:val="22"/>
        </w:rPr>
        <w:t>eelhead</w:t>
      </w:r>
      <w:r w:rsidR="00094777">
        <w:rPr>
          <w:sz w:val="22"/>
          <w:szCs w:val="22"/>
        </w:rPr>
        <w:t xml:space="preserve"> and we took</w:t>
      </w:r>
      <w:r>
        <w:rPr>
          <w:sz w:val="22"/>
          <w:szCs w:val="22"/>
        </w:rPr>
        <w:t xml:space="preserve"> genetics.  </w:t>
      </w:r>
      <w:r w:rsidR="00094777">
        <w:rPr>
          <w:sz w:val="22"/>
          <w:szCs w:val="22"/>
        </w:rPr>
        <w:t>We are o</w:t>
      </w:r>
      <w:r>
        <w:rPr>
          <w:sz w:val="22"/>
          <w:szCs w:val="22"/>
        </w:rPr>
        <w:t>fficially starting</w:t>
      </w:r>
      <w:r w:rsidR="00094777">
        <w:rPr>
          <w:sz w:val="22"/>
          <w:szCs w:val="22"/>
        </w:rPr>
        <w:t xml:space="preserve"> construction of the</w:t>
      </w:r>
      <w:r>
        <w:rPr>
          <w:sz w:val="22"/>
          <w:szCs w:val="22"/>
        </w:rPr>
        <w:t xml:space="preserve"> new </w:t>
      </w:r>
      <w:r w:rsidR="00094777">
        <w:rPr>
          <w:sz w:val="22"/>
          <w:szCs w:val="22"/>
        </w:rPr>
        <w:t>F</w:t>
      </w:r>
      <w:r>
        <w:rPr>
          <w:sz w:val="22"/>
          <w:szCs w:val="22"/>
        </w:rPr>
        <w:t xml:space="preserve">all </w:t>
      </w:r>
      <w:r w:rsidR="00094777">
        <w:rPr>
          <w:sz w:val="22"/>
          <w:szCs w:val="22"/>
        </w:rPr>
        <w:t>C</w:t>
      </w:r>
      <w:r>
        <w:rPr>
          <w:sz w:val="22"/>
          <w:szCs w:val="22"/>
        </w:rPr>
        <w:t>reek fish facility water</w:t>
      </w:r>
      <w:r w:rsidR="00094777">
        <w:rPr>
          <w:sz w:val="22"/>
          <w:szCs w:val="22"/>
        </w:rPr>
        <w:t xml:space="preserve"> supply.  C</w:t>
      </w:r>
      <w:r>
        <w:rPr>
          <w:sz w:val="22"/>
          <w:szCs w:val="22"/>
        </w:rPr>
        <w:t>onstruction</w:t>
      </w:r>
      <w:r w:rsidR="00094777">
        <w:rPr>
          <w:sz w:val="22"/>
          <w:szCs w:val="22"/>
        </w:rPr>
        <w:t xml:space="preserve"> is scheduled to begin </w:t>
      </w:r>
      <w:r>
        <w:rPr>
          <w:sz w:val="22"/>
          <w:szCs w:val="22"/>
        </w:rPr>
        <w:t>1 November 2016</w:t>
      </w:r>
      <w:r w:rsidR="00094777">
        <w:rPr>
          <w:sz w:val="22"/>
          <w:szCs w:val="22"/>
        </w:rPr>
        <w:t xml:space="preserve"> through 28 February 2017 and 1 November 2017 through 28 February 2018.  The f</w:t>
      </w:r>
      <w:r w:rsidR="006B6418">
        <w:rPr>
          <w:sz w:val="22"/>
          <w:szCs w:val="22"/>
        </w:rPr>
        <w:t>irst step in construction will be</w:t>
      </w:r>
      <w:r w:rsidR="00094777">
        <w:rPr>
          <w:sz w:val="22"/>
          <w:szCs w:val="22"/>
        </w:rPr>
        <w:t xml:space="preserve"> the</w:t>
      </w:r>
      <w:r w:rsidR="006B6418">
        <w:rPr>
          <w:sz w:val="22"/>
          <w:szCs w:val="22"/>
        </w:rPr>
        <w:t xml:space="preserve"> lower ladder </w:t>
      </w:r>
      <w:r w:rsidR="00094777">
        <w:rPr>
          <w:sz w:val="22"/>
          <w:szCs w:val="22"/>
        </w:rPr>
        <w:t xml:space="preserve">and </w:t>
      </w:r>
      <w:r w:rsidR="006B6418">
        <w:rPr>
          <w:sz w:val="22"/>
          <w:szCs w:val="22"/>
        </w:rPr>
        <w:t>excavation</w:t>
      </w:r>
      <w:r w:rsidR="00094777">
        <w:rPr>
          <w:sz w:val="22"/>
          <w:szCs w:val="22"/>
        </w:rPr>
        <w:t>.  Sharpe asked if it w</w:t>
      </w:r>
      <w:r w:rsidR="006B6418">
        <w:rPr>
          <w:sz w:val="22"/>
          <w:szCs w:val="22"/>
        </w:rPr>
        <w:t>ill</w:t>
      </w:r>
      <w:r w:rsidR="00094777">
        <w:rPr>
          <w:sz w:val="22"/>
          <w:szCs w:val="22"/>
        </w:rPr>
        <w:t xml:space="preserve"> </w:t>
      </w:r>
      <w:r w:rsidR="006B6418">
        <w:rPr>
          <w:sz w:val="22"/>
          <w:szCs w:val="22"/>
        </w:rPr>
        <w:t xml:space="preserve">affect juvenile trapping at </w:t>
      </w:r>
      <w:r w:rsidR="00094777">
        <w:rPr>
          <w:sz w:val="22"/>
          <w:szCs w:val="22"/>
        </w:rPr>
        <w:t>F</w:t>
      </w:r>
      <w:r w:rsidR="006B6418" w:rsidRPr="00094777">
        <w:rPr>
          <w:sz w:val="22"/>
          <w:szCs w:val="22"/>
        </w:rPr>
        <w:t xml:space="preserve">all </w:t>
      </w:r>
      <w:r w:rsidR="00094777">
        <w:rPr>
          <w:sz w:val="22"/>
          <w:szCs w:val="22"/>
        </w:rPr>
        <w:t>C</w:t>
      </w:r>
      <w:r w:rsidR="006B6418" w:rsidRPr="00094777">
        <w:rPr>
          <w:sz w:val="22"/>
          <w:szCs w:val="22"/>
        </w:rPr>
        <w:t>reek</w:t>
      </w:r>
      <w:r w:rsidR="00094777">
        <w:rPr>
          <w:sz w:val="22"/>
          <w:szCs w:val="22"/>
        </w:rPr>
        <w:t xml:space="preserve">.  Garletts said it should not, but we don’t know how the juvenile downstream evaluator is going to work with the new facility.  </w:t>
      </w:r>
      <w:r w:rsidR="001D44A4">
        <w:rPr>
          <w:sz w:val="22"/>
          <w:szCs w:val="22"/>
        </w:rPr>
        <w:t>Garletts said we will have the scre</w:t>
      </w:r>
      <w:r w:rsidR="006B6418" w:rsidRPr="00094777">
        <w:rPr>
          <w:sz w:val="22"/>
          <w:szCs w:val="22"/>
        </w:rPr>
        <w:t>w traps</w:t>
      </w:r>
      <w:r w:rsidR="001D44A4">
        <w:rPr>
          <w:sz w:val="22"/>
          <w:szCs w:val="22"/>
        </w:rPr>
        <w:t xml:space="preserve"> in place, but that is all flow dependent.  </w:t>
      </w:r>
      <w:r w:rsidR="006B6418" w:rsidRPr="00094777">
        <w:rPr>
          <w:sz w:val="22"/>
          <w:szCs w:val="22"/>
        </w:rPr>
        <w:t xml:space="preserve">Sharpe asked </w:t>
      </w:r>
      <w:r w:rsidR="001D44A4">
        <w:rPr>
          <w:sz w:val="22"/>
          <w:szCs w:val="22"/>
        </w:rPr>
        <w:t>will the PIT tag detectors will be installed during construction</w:t>
      </w:r>
      <w:r w:rsidR="006B6418" w:rsidRPr="00094777">
        <w:rPr>
          <w:sz w:val="22"/>
          <w:szCs w:val="22"/>
        </w:rPr>
        <w:t xml:space="preserve">.  </w:t>
      </w:r>
      <w:r w:rsidR="001D44A4">
        <w:rPr>
          <w:sz w:val="22"/>
          <w:szCs w:val="22"/>
        </w:rPr>
        <w:t>Garletts said eventually, but we will be hand scanning every adult.  Garletts said the s</w:t>
      </w:r>
      <w:r w:rsidR="006B6418" w:rsidRPr="00094777">
        <w:rPr>
          <w:sz w:val="22"/>
          <w:szCs w:val="22"/>
        </w:rPr>
        <w:t>tructure will be there</w:t>
      </w:r>
      <w:r w:rsidR="001D44A4">
        <w:rPr>
          <w:sz w:val="22"/>
          <w:szCs w:val="22"/>
        </w:rPr>
        <w:t>, so</w:t>
      </w:r>
      <w:r w:rsidR="006B6418" w:rsidRPr="00094777">
        <w:rPr>
          <w:sz w:val="22"/>
          <w:szCs w:val="22"/>
        </w:rPr>
        <w:t xml:space="preserve"> we</w:t>
      </w:r>
      <w:r w:rsidR="001D44A4">
        <w:rPr>
          <w:sz w:val="22"/>
          <w:szCs w:val="22"/>
        </w:rPr>
        <w:t xml:space="preserve"> will be able</w:t>
      </w:r>
      <w:r w:rsidR="006B6418" w:rsidRPr="00094777">
        <w:rPr>
          <w:sz w:val="22"/>
          <w:szCs w:val="22"/>
        </w:rPr>
        <w:t xml:space="preserve"> to install </w:t>
      </w:r>
      <w:r w:rsidR="001D44A4">
        <w:rPr>
          <w:sz w:val="22"/>
          <w:szCs w:val="22"/>
        </w:rPr>
        <w:t xml:space="preserve">it </w:t>
      </w:r>
      <w:r w:rsidR="006B6418" w:rsidRPr="00094777">
        <w:rPr>
          <w:sz w:val="22"/>
          <w:szCs w:val="22"/>
        </w:rPr>
        <w:t xml:space="preserve">later.  </w:t>
      </w:r>
    </w:p>
    <w:p w:rsidR="001B2F59" w:rsidRPr="00094777" w:rsidRDefault="00CF0B28" w:rsidP="00CF0B28">
      <w:pPr>
        <w:pStyle w:val="ListParagraph"/>
        <w:numPr>
          <w:ilvl w:val="2"/>
          <w:numId w:val="2"/>
        </w:numPr>
        <w:rPr>
          <w:b/>
          <w:sz w:val="22"/>
          <w:szCs w:val="22"/>
        </w:rPr>
      </w:pPr>
      <w:r>
        <w:rPr>
          <w:b/>
          <w:sz w:val="22"/>
          <w:szCs w:val="22"/>
        </w:rPr>
        <w:t>PTAGIS Fish.</w:t>
      </w:r>
      <w:r>
        <w:rPr>
          <w:sz w:val="22"/>
          <w:szCs w:val="22"/>
        </w:rPr>
        <w:t xml:space="preserve">  </w:t>
      </w:r>
      <w:r w:rsidR="001D44A4">
        <w:rPr>
          <w:sz w:val="22"/>
          <w:szCs w:val="22"/>
        </w:rPr>
        <w:t xml:space="preserve">Garletts has information for one </w:t>
      </w:r>
      <w:r w:rsidR="006B6418" w:rsidRPr="00094777">
        <w:rPr>
          <w:sz w:val="22"/>
          <w:szCs w:val="22"/>
        </w:rPr>
        <w:t>P</w:t>
      </w:r>
      <w:r w:rsidR="001D44A4">
        <w:rPr>
          <w:sz w:val="22"/>
          <w:szCs w:val="22"/>
        </w:rPr>
        <w:t>TAGIS</w:t>
      </w:r>
      <w:r w:rsidR="006B6418" w:rsidRPr="00094777">
        <w:rPr>
          <w:sz w:val="22"/>
          <w:szCs w:val="22"/>
        </w:rPr>
        <w:t xml:space="preserve"> fish from W</w:t>
      </w:r>
      <w:r w:rsidR="001D44A4">
        <w:rPr>
          <w:sz w:val="22"/>
          <w:szCs w:val="22"/>
        </w:rPr>
        <w:t xml:space="preserve">illamette </w:t>
      </w:r>
      <w:r w:rsidR="005A07F6" w:rsidRPr="00094777">
        <w:rPr>
          <w:sz w:val="22"/>
          <w:szCs w:val="22"/>
        </w:rPr>
        <w:t>F</w:t>
      </w:r>
      <w:r w:rsidR="005A07F6">
        <w:rPr>
          <w:sz w:val="22"/>
          <w:szCs w:val="22"/>
        </w:rPr>
        <w:t>alls;</w:t>
      </w:r>
      <w:r w:rsidR="001D44A4">
        <w:rPr>
          <w:sz w:val="22"/>
          <w:szCs w:val="22"/>
        </w:rPr>
        <w:t xml:space="preserve"> </w:t>
      </w:r>
      <w:r>
        <w:rPr>
          <w:sz w:val="22"/>
          <w:szCs w:val="22"/>
        </w:rPr>
        <w:t xml:space="preserve">it is </w:t>
      </w:r>
      <w:r w:rsidR="006B6418" w:rsidRPr="00094777">
        <w:rPr>
          <w:sz w:val="22"/>
          <w:szCs w:val="22"/>
        </w:rPr>
        <w:t xml:space="preserve">likely </w:t>
      </w:r>
      <w:r w:rsidR="001D44A4">
        <w:rPr>
          <w:sz w:val="22"/>
          <w:szCs w:val="22"/>
        </w:rPr>
        <w:t xml:space="preserve">a </w:t>
      </w:r>
      <w:r w:rsidR="006B6418" w:rsidRPr="00094777">
        <w:rPr>
          <w:sz w:val="22"/>
          <w:szCs w:val="22"/>
        </w:rPr>
        <w:t>paired release</w:t>
      </w:r>
      <w:r w:rsidR="001D44A4">
        <w:rPr>
          <w:sz w:val="22"/>
          <w:szCs w:val="22"/>
        </w:rPr>
        <w:t xml:space="preserve"> fish</w:t>
      </w:r>
      <w:r w:rsidR="006B6418" w:rsidRPr="00094777">
        <w:rPr>
          <w:sz w:val="22"/>
          <w:szCs w:val="22"/>
        </w:rPr>
        <w:t xml:space="preserve">, </w:t>
      </w:r>
      <w:r w:rsidR="001D44A4">
        <w:rPr>
          <w:sz w:val="22"/>
          <w:szCs w:val="22"/>
        </w:rPr>
        <w:t>if anyone would like the information</w:t>
      </w:r>
      <w:r w:rsidR="006B6418" w:rsidRPr="00094777">
        <w:rPr>
          <w:sz w:val="22"/>
          <w:szCs w:val="22"/>
        </w:rPr>
        <w:t xml:space="preserve">.  </w:t>
      </w:r>
      <w:r w:rsidR="00EC3716">
        <w:rPr>
          <w:sz w:val="22"/>
          <w:szCs w:val="22"/>
        </w:rPr>
        <w:t>Sharpe said it is l</w:t>
      </w:r>
      <w:r w:rsidR="006B6418" w:rsidRPr="00094777">
        <w:rPr>
          <w:sz w:val="22"/>
          <w:szCs w:val="22"/>
        </w:rPr>
        <w:t xml:space="preserve">ikely </w:t>
      </w:r>
      <w:r w:rsidR="00EC3716">
        <w:rPr>
          <w:sz w:val="22"/>
          <w:szCs w:val="22"/>
        </w:rPr>
        <w:t xml:space="preserve">this fish was </w:t>
      </w:r>
      <w:r w:rsidR="006B6418" w:rsidRPr="00094777">
        <w:rPr>
          <w:sz w:val="22"/>
          <w:szCs w:val="22"/>
        </w:rPr>
        <w:t xml:space="preserve">one </w:t>
      </w:r>
      <w:r w:rsidR="00EC3716">
        <w:rPr>
          <w:sz w:val="22"/>
          <w:szCs w:val="22"/>
        </w:rPr>
        <w:t xml:space="preserve">from Friesen’s </w:t>
      </w:r>
      <w:r w:rsidR="006B6418" w:rsidRPr="00094777">
        <w:rPr>
          <w:sz w:val="22"/>
          <w:szCs w:val="22"/>
        </w:rPr>
        <w:t>paired release</w:t>
      </w:r>
      <w:r w:rsidR="00EC3716">
        <w:rPr>
          <w:sz w:val="22"/>
          <w:szCs w:val="22"/>
        </w:rPr>
        <w:t xml:space="preserve"> study at</w:t>
      </w:r>
      <w:r w:rsidR="006B6418" w:rsidRPr="00094777">
        <w:rPr>
          <w:sz w:val="22"/>
          <w:szCs w:val="22"/>
        </w:rPr>
        <w:t xml:space="preserve"> Lookout.</w:t>
      </w:r>
      <w:r w:rsidR="00372545">
        <w:rPr>
          <w:sz w:val="22"/>
          <w:szCs w:val="22"/>
        </w:rPr>
        <w:t xml:space="preserve"> </w:t>
      </w:r>
      <w:r w:rsidR="006B6418" w:rsidRPr="00094777">
        <w:rPr>
          <w:sz w:val="22"/>
          <w:szCs w:val="22"/>
        </w:rPr>
        <w:t xml:space="preserve"> Sharpe said</w:t>
      </w:r>
      <w:r w:rsidR="00372545">
        <w:rPr>
          <w:sz w:val="22"/>
          <w:szCs w:val="22"/>
        </w:rPr>
        <w:t xml:space="preserve"> we have large numbers of naturally produced juvenile fish that are getting PIT-tagged and if these fish </w:t>
      </w:r>
      <w:r w:rsidR="00372545">
        <w:rPr>
          <w:sz w:val="22"/>
          <w:szCs w:val="22"/>
        </w:rPr>
        <w:lastRenderedPageBreak/>
        <w:t xml:space="preserve">come back to a facility, we want them sampled extremely carefully.  There are so few fish coming back for the effort of tagging these fish and we need to maximize the recovery of the PIT-tagged wild fish.  Sharpe said there needs to be a system in place when a PIT-tagged fish enters a facility that we need to get all of the detailed information.  Garletts </w:t>
      </w:r>
      <w:r w:rsidR="006B6418" w:rsidRPr="00094777">
        <w:rPr>
          <w:sz w:val="22"/>
          <w:szCs w:val="22"/>
        </w:rPr>
        <w:t xml:space="preserve">said to let us know what you need, so we can provide the information.  </w:t>
      </w:r>
      <w:r w:rsidR="00372545">
        <w:rPr>
          <w:sz w:val="22"/>
          <w:szCs w:val="22"/>
        </w:rPr>
        <w:t>Garletts said for now, we will have to h</w:t>
      </w:r>
      <w:r w:rsidR="006B6418" w:rsidRPr="00094777">
        <w:rPr>
          <w:sz w:val="22"/>
          <w:szCs w:val="22"/>
        </w:rPr>
        <w:t>old the fish and</w:t>
      </w:r>
      <w:r w:rsidR="00372545">
        <w:rPr>
          <w:sz w:val="22"/>
          <w:szCs w:val="22"/>
        </w:rPr>
        <w:t xml:space="preserve"> then</w:t>
      </w:r>
      <w:r w:rsidR="006B6418" w:rsidRPr="00094777">
        <w:rPr>
          <w:sz w:val="22"/>
          <w:szCs w:val="22"/>
        </w:rPr>
        <w:t xml:space="preserve"> look it up</w:t>
      </w:r>
      <w:r w:rsidR="00372545">
        <w:rPr>
          <w:sz w:val="22"/>
          <w:szCs w:val="22"/>
        </w:rPr>
        <w:t xml:space="preserve"> to process it</w:t>
      </w:r>
      <w:r w:rsidR="006B6418" w:rsidRPr="00094777">
        <w:rPr>
          <w:sz w:val="22"/>
          <w:szCs w:val="22"/>
        </w:rPr>
        <w:t xml:space="preserve">.  Traylor said </w:t>
      </w:r>
      <w:r w:rsidR="00372545">
        <w:rPr>
          <w:sz w:val="22"/>
          <w:szCs w:val="22"/>
        </w:rPr>
        <w:t>what we</w:t>
      </w:r>
      <w:r w:rsidR="006B6418" w:rsidRPr="00094777">
        <w:rPr>
          <w:sz w:val="22"/>
          <w:szCs w:val="22"/>
        </w:rPr>
        <w:t xml:space="preserve"> need</w:t>
      </w:r>
      <w:r w:rsidR="00372545">
        <w:rPr>
          <w:sz w:val="22"/>
          <w:szCs w:val="22"/>
        </w:rPr>
        <w:t xml:space="preserve"> is</w:t>
      </w:r>
      <w:r w:rsidR="006B6418" w:rsidRPr="00094777">
        <w:rPr>
          <w:sz w:val="22"/>
          <w:szCs w:val="22"/>
        </w:rPr>
        <w:t xml:space="preserve"> a readout </w:t>
      </w:r>
      <w:r w:rsidR="00372545">
        <w:rPr>
          <w:sz w:val="22"/>
          <w:szCs w:val="22"/>
        </w:rPr>
        <w:t xml:space="preserve">of all of the fish entering the facility and then we could scan the list </w:t>
      </w:r>
      <w:r w:rsidR="006B6418" w:rsidRPr="00094777">
        <w:rPr>
          <w:sz w:val="22"/>
          <w:szCs w:val="22"/>
        </w:rPr>
        <w:t>to see what</w:t>
      </w:r>
      <w:r w:rsidR="00372545">
        <w:rPr>
          <w:sz w:val="22"/>
          <w:szCs w:val="22"/>
        </w:rPr>
        <w:t xml:space="preserve"> </w:t>
      </w:r>
      <w:r w:rsidR="006B6418" w:rsidRPr="00094777">
        <w:rPr>
          <w:sz w:val="22"/>
          <w:szCs w:val="22"/>
        </w:rPr>
        <w:t>c</w:t>
      </w:r>
      <w:r w:rsidR="00372545">
        <w:rPr>
          <w:sz w:val="22"/>
          <w:szCs w:val="22"/>
        </w:rPr>
        <w:t xml:space="preserve">ame </w:t>
      </w:r>
      <w:r w:rsidR="006B6418" w:rsidRPr="00094777">
        <w:rPr>
          <w:sz w:val="22"/>
          <w:szCs w:val="22"/>
        </w:rPr>
        <w:t xml:space="preserve">through.  </w:t>
      </w:r>
      <w:r w:rsidR="00372545">
        <w:rPr>
          <w:sz w:val="22"/>
          <w:szCs w:val="22"/>
        </w:rPr>
        <w:t>Sharpe said this c</w:t>
      </w:r>
      <w:r w:rsidR="006B6418" w:rsidRPr="00094777">
        <w:rPr>
          <w:sz w:val="22"/>
          <w:szCs w:val="22"/>
        </w:rPr>
        <w:t>onversation came up with Caudill</w:t>
      </w:r>
      <w:r w:rsidR="00372545">
        <w:rPr>
          <w:sz w:val="22"/>
          <w:szCs w:val="22"/>
        </w:rPr>
        <w:t xml:space="preserve"> several years ago</w:t>
      </w:r>
      <w:r w:rsidR="006B6418" w:rsidRPr="00094777">
        <w:rPr>
          <w:sz w:val="22"/>
          <w:szCs w:val="22"/>
        </w:rPr>
        <w:t xml:space="preserve">.  </w:t>
      </w:r>
      <w:r w:rsidR="00372545">
        <w:rPr>
          <w:sz w:val="22"/>
          <w:szCs w:val="22"/>
        </w:rPr>
        <w:t>Garletts asked what do we do for this coming year, do we hold them</w:t>
      </w:r>
      <w:r w:rsidR="006B6418" w:rsidRPr="00094777">
        <w:rPr>
          <w:sz w:val="22"/>
          <w:szCs w:val="22"/>
        </w:rPr>
        <w:t xml:space="preserve">.  </w:t>
      </w:r>
      <w:r w:rsidR="00372545">
        <w:rPr>
          <w:sz w:val="22"/>
          <w:szCs w:val="22"/>
        </w:rPr>
        <w:t xml:space="preserve">Sharpe said </w:t>
      </w:r>
      <w:r w:rsidR="006B6418" w:rsidRPr="00094777">
        <w:rPr>
          <w:sz w:val="22"/>
          <w:szCs w:val="22"/>
        </w:rPr>
        <w:t xml:space="preserve">yes, </w:t>
      </w:r>
      <w:r w:rsidR="009F53F7">
        <w:rPr>
          <w:sz w:val="22"/>
          <w:szCs w:val="22"/>
        </w:rPr>
        <w:t>look up the fish in PTAGIS and it will show you who the researcher is to contact.</w:t>
      </w:r>
      <w:r w:rsidR="006B6418" w:rsidRPr="00094777">
        <w:rPr>
          <w:sz w:val="22"/>
          <w:szCs w:val="22"/>
        </w:rPr>
        <w:t xml:space="preserve">  </w:t>
      </w:r>
      <w:r w:rsidR="009F53F7">
        <w:rPr>
          <w:sz w:val="22"/>
          <w:szCs w:val="22"/>
        </w:rPr>
        <w:t>Sharpe said in the 2014 broodstock, adipose f</w:t>
      </w:r>
      <w:r w:rsidR="006B6418" w:rsidRPr="00094777">
        <w:rPr>
          <w:sz w:val="22"/>
          <w:szCs w:val="22"/>
        </w:rPr>
        <w:t xml:space="preserve">in clipping </w:t>
      </w:r>
      <w:r w:rsidR="009F53F7">
        <w:rPr>
          <w:sz w:val="22"/>
          <w:szCs w:val="22"/>
        </w:rPr>
        <w:t>was poor quality, so these fish will be</w:t>
      </w:r>
      <w:r w:rsidR="006B6418" w:rsidRPr="00094777">
        <w:rPr>
          <w:sz w:val="22"/>
          <w:szCs w:val="22"/>
        </w:rPr>
        <w:t xml:space="preserve"> returning in 2018 and 2019.  </w:t>
      </w:r>
      <w:r w:rsidR="009F53F7">
        <w:rPr>
          <w:sz w:val="22"/>
          <w:szCs w:val="22"/>
        </w:rPr>
        <w:t xml:space="preserve">Helms </w:t>
      </w:r>
      <w:r w:rsidR="006B6418" w:rsidRPr="00094777">
        <w:rPr>
          <w:sz w:val="22"/>
          <w:szCs w:val="22"/>
        </w:rPr>
        <w:t xml:space="preserve">asked </w:t>
      </w:r>
      <w:r w:rsidR="009F53F7">
        <w:rPr>
          <w:sz w:val="22"/>
          <w:szCs w:val="22"/>
        </w:rPr>
        <w:t xml:space="preserve">Kremers if he is interested in the information from the </w:t>
      </w:r>
      <w:r w:rsidR="00C55FBA">
        <w:rPr>
          <w:sz w:val="22"/>
          <w:szCs w:val="22"/>
        </w:rPr>
        <w:t>different color</w:t>
      </w:r>
      <w:r w:rsidR="006B6418" w:rsidRPr="00094777">
        <w:rPr>
          <w:sz w:val="22"/>
          <w:szCs w:val="22"/>
        </w:rPr>
        <w:t xml:space="preserve"> floy tags</w:t>
      </w:r>
      <w:r w:rsidR="009F53F7">
        <w:rPr>
          <w:sz w:val="22"/>
          <w:szCs w:val="22"/>
        </w:rPr>
        <w:t xml:space="preserve"> and Kremers said no.  </w:t>
      </w:r>
      <w:r w:rsidR="006B6418" w:rsidRPr="00094777">
        <w:rPr>
          <w:sz w:val="22"/>
          <w:szCs w:val="22"/>
        </w:rPr>
        <w:t xml:space="preserve">  </w:t>
      </w:r>
    </w:p>
    <w:p w:rsidR="00C55FBA" w:rsidRPr="00C55FBA" w:rsidRDefault="00B57EA0" w:rsidP="00B57EA0">
      <w:pPr>
        <w:pStyle w:val="ListParagraph"/>
        <w:numPr>
          <w:ilvl w:val="1"/>
          <w:numId w:val="2"/>
        </w:numPr>
        <w:rPr>
          <w:b/>
          <w:sz w:val="22"/>
          <w:szCs w:val="22"/>
        </w:rPr>
      </w:pPr>
      <w:r>
        <w:rPr>
          <w:b/>
          <w:sz w:val="22"/>
          <w:szCs w:val="22"/>
        </w:rPr>
        <w:t xml:space="preserve">Willamette/Dexter </w:t>
      </w:r>
      <w:r>
        <w:rPr>
          <w:sz w:val="22"/>
          <w:szCs w:val="22"/>
        </w:rPr>
        <w:t>(Peck)</w:t>
      </w:r>
      <w:r w:rsidR="00C837B6">
        <w:rPr>
          <w:sz w:val="22"/>
          <w:szCs w:val="22"/>
        </w:rPr>
        <w:t xml:space="preserve"> </w:t>
      </w:r>
    </w:p>
    <w:p w:rsidR="00C55FBA" w:rsidRPr="00C55FBA" w:rsidRDefault="00C55FBA" w:rsidP="00C55FBA">
      <w:pPr>
        <w:pStyle w:val="ListParagraph"/>
        <w:numPr>
          <w:ilvl w:val="2"/>
          <w:numId w:val="2"/>
        </w:numPr>
        <w:rPr>
          <w:b/>
          <w:sz w:val="22"/>
          <w:szCs w:val="22"/>
        </w:rPr>
      </w:pPr>
      <w:r>
        <w:rPr>
          <w:b/>
          <w:sz w:val="22"/>
          <w:szCs w:val="22"/>
        </w:rPr>
        <w:t xml:space="preserve">Willamette. </w:t>
      </w:r>
      <w:r w:rsidR="00C837B6">
        <w:rPr>
          <w:sz w:val="22"/>
          <w:szCs w:val="22"/>
        </w:rPr>
        <w:t>Thorpe</w:t>
      </w:r>
      <w:r>
        <w:rPr>
          <w:sz w:val="22"/>
          <w:szCs w:val="22"/>
        </w:rPr>
        <w:t xml:space="preserve"> said, they have a lot of fish, but the </w:t>
      </w:r>
      <w:r w:rsidR="00C837B6">
        <w:rPr>
          <w:sz w:val="22"/>
          <w:szCs w:val="22"/>
        </w:rPr>
        <w:t>problem is</w:t>
      </w:r>
      <w:r>
        <w:rPr>
          <w:sz w:val="22"/>
          <w:szCs w:val="22"/>
        </w:rPr>
        <w:t>, their</w:t>
      </w:r>
      <w:r w:rsidR="00C837B6">
        <w:rPr>
          <w:sz w:val="22"/>
          <w:szCs w:val="22"/>
        </w:rPr>
        <w:t xml:space="preserve"> shock loss is high, </w:t>
      </w:r>
      <w:r>
        <w:rPr>
          <w:sz w:val="22"/>
          <w:szCs w:val="22"/>
        </w:rPr>
        <w:t xml:space="preserve">it was </w:t>
      </w:r>
      <w:r w:rsidR="00C837B6">
        <w:rPr>
          <w:sz w:val="22"/>
          <w:szCs w:val="22"/>
        </w:rPr>
        <w:t xml:space="preserve">not a </w:t>
      </w:r>
      <w:r>
        <w:rPr>
          <w:sz w:val="22"/>
          <w:szCs w:val="22"/>
        </w:rPr>
        <w:t>BKD</w:t>
      </w:r>
      <w:r w:rsidR="00C837B6">
        <w:rPr>
          <w:sz w:val="22"/>
          <w:szCs w:val="22"/>
        </w:rPr>
        <w:t xml:space="preserve"> loss,</w:t>
      </w:r>
      <w:r>
        <w:rPr>
          <w:sz w:val="22"/>
          <w:szCs w:val="22"/>
        </w:rPr>
        <w:t xml:space="preserve"> it was</w:t>
      </w:r>
      <w:r w:rsidR="00C837B6">
        <w:rPr>
          <w:sz w:val="22"/>
          <w:szCs w:val="22"/>
        </w:rPr>
        <w:t xml:space="preserve"> poor quality</w:t>
      </w:r>
      <w:r>
        <w:rPr>
          <w:sz w:val="22"/>
          <w:szCs w:val="22"/>
        </w:rPr>
        <w:t xml:space="preserve"> of</w:t>
      </w:r>
      <w:r w:rsidR="00C837B6">
        <w:rPr>
          <w:sz w:val="22"/>
          <w:szCs w:val="22"/>
        </w:rPr>
        <w:t xml:space="preserve"> eggs.  </w:t>
      </w:r>
      <w:r>
        <w:rPr>
          <w:sz w:val="22"/>
          <w:szCs w:val="22"/>
        </w:rPr>
        <w:t xml:space="preserve">It was the first week of egg takes, so we aren’t </w:t>
      </w:r>
      <w:r w:rsidR="00C837B6">
        <w:rPr>
          <w:sz w:val="22"/>
          <w:szCs w:val="22"/>
        </w:rPr>
        <w:t>sure what is going on this week,</w:t>
      </w:r>
      <w:r>
        <w:rPr>
          <w:sz w:val="22"/>
          <w:szCs w:val="22"/>
        </w:rPr>
        <w:t xml:space="preserve"> but Thorpe</w:t>
      </w:r>
      <w:r w:rsidR="00C837B6">
        <w:rPr>
          <w:sz w:val="22"/>
          <w:szCs w:val="22"/>
        </w:rPr>
        <w:t xml:space="preserve"> will know </w:t>
      </w:r>
      <w:r>
        <w:rPr>
          <w:sz w:val="22"/>
          <w:szCs w:val="22"/>
        </w:rPr>
        <w:t xml:space="preserve">by </w:t>
      </w:r>
      <w:r w:rsidR="00C837B6">
        <w:rPr>
          <w:sz w:val="22"/>
          <w:szCs w:val="22"/>
        </w:rPr>
        <w:t xml:space="preserve">Friday.  </w:t>
      </w:r>
    </w:p>
    <w:p w:rsidR="00B57EA0" w:rsidRPr="002F4D4A" w:rsidRDefault="00C837B6" w:rsidP="002F4D4A">
      <w:pPr>
        <w:pStyle w:val="ListParagraph"/>
        <w:numPr>
          <w:ilvl w:val="2"/>
          <w:numId w:val="2"/>
        </w:numPr>
        <w:rPr>
          <w:b/>
          <w:sz w:val="22"/>
          <w:szCs w:val="22"/>
        </w:rPr>
      </w:pPr>
      <w:r w:rsidRPr="00C55FBA">
        <w:rPr>
          <w:b/>
          <w:sz w:val="22"/>
          <w:szCs w:val="22"/>
        </w:rPr>
        <w:t>Dexter</w:t>
      </w:r>
      <w:r w:rsidR="00C55FBA">
        <w:rPr>
          <w:b/>
          <w:sz w:val="22"/>
          <w:szCs w:val="22"/>
        </w:rPr>
        <w:t>.</w:t>
      </w:r>
      <w:r w:rsidRPr="00C55FBA">
        <w:rPr>
          <w:b/>
          <w:sz w:val="22"/>
          <w:szCs w:val="22"/>
        </w:rPr>
        <w:t xml:space="preserve"> </w:t>
      </w:r>
      <w:r w:rsidR="00C55FBA" w:rsidRPr="00C55FBA">
        <w:rPr>
          <w:sz w:val="22"/>
          <w:szCs w:val="22"/>
        </w:rPr>
        <w:t>Thorpe said</w:t>
      </w:r>
      <w:r w:rsidR="00C55FBA">
        <w:rPr>
          <w:sz w:val="22"/>
          <w:szCs w:val="22"/>
        </w:rPr>
        <w:t xml:space="preserve"> they </w:t>
      </w:r>
      <w:r>
        <w:rPr>
          <w:sz w:val="22"/>
          <w:szCs w:val="22"/>
        </w:rPr>
        <w:t xml:space="preserve">started dying </w:t>
      </w:r>
      <w:r w:rsidR="00C55FBA">
        <w:rPr>
          <w:sz w:val="22"/>
          <w:szCs w:val="22"/>
        </w:rPr>
        <w:t xml:space="preserve">two weeks ago, </w:t>
      </w:r>
      <w:r>
        <w:rPr>
          <w:sz w:val="22"/>
          <w:szCs w:val="22"/>
        </w:rPr>
        <w:t xml:space="preserve">about </w:t>
      </w:r>
      <w:r w:rsidR="00457395">
        <w:rPr>
          <w:sz w:val="22"/>
          <w:szCs w:val="22"/>
        </w:rPr>
        <w:t xml:space="preserve">3,000 to </w:t>
      </w:r>
      <w:r>
        <w:rPr>
          <w:sz w:val="22"/>
          <w:szCs w:val="22"/>
        </w:rPr>
        <w:t xml:space="preserve">5,000 fish per day.  </w:t>
      </w:r>
      <w:r w:rsidR="00C55FBA">
        <w:rPr>
          <w:sz w:val="22"/>
          <w:szCs w:val="22"/>
        </w:rPr>
        <w:t>They started treating immediately with medicated feed.  By last weekend, the</w:t>
      </w:r>
      <w:r>
        <w:rPr>
          <w:sz w:val="22"/>
          <w:szCs w:val="22"/>
        </w:rPr>
        <w:t xml:space="preserve"> loss is down to about 600 fish per day and is getting more control</w:t>
      </w:r>
      <w:r w:rsidR="00C55FBA">
        <w:rPr>
          <w:sz w:val="22"/>
          <w:szCs w:val="22"/>
        </w:rPr>
        <w:t>led in addition to the</w:t>
      </w:r>
      <w:r>
        <w:rPr>
          <w:sz w:val="22"/>
          <w:szCs w:val="22"/>
        </w:rPr>
        <w:t xml:space="preserve"> temp</w:t>
      </w:r>
      <w:r w:rsidR="00C55FBA">
        <w:rPr>
          <w:sz w:val="22"/>
          <w:szCs w:val="22"/>
        </w:rPr>
        <w:t>erature</w:t>
      </w:r>
      <w:r>
        <w:rPr>
          <w:sz w:val="22"/>
          <w:szCs w:val="22"/>
        </w:rPr>
        <w:t xml:space="preserve">s coming back down.  </w:t>
      </w:r>
      <w:r w:rsidR="00457395">
        <w:rPr>
          <w:sz w:val="22"/>
          <w:szCs w:val="22"/>
        </w:rPr>
        <w:t>Garletts said t</w:t>
      </w:r>
      <w:r w:rsidR="00C55FBA">
        <w:rPr>
          <w:sz w:val="22"/>
          <w:szCs w:val="22"/>
        </w:rPr>
        <w:t>he temperature is at 61 degrees Fahrenheit now</w:t>
      </w:r>
      <w:r w:rsidR="00457395">
        <w:rPr>
          <w:sz w:val="22"/>
          <w:szCs w:val="22"/>
        </w:rPr>
        <w:t>, Tim is starting to see differences and he is still considering an early release</w:t>
      </w:r>
      <w:r w:rsidR="00C55FBA">
        <w:rPr>
          <w:sz w:val="22"/>
          <w:szCs w:val="22"/>
        </w:rPr>
        <w:t xml:space="preserve">.  </w:t>
      </w:r>
      <w:r w:rsidR="00457395">
        <w:rPr>
          <w:sz w:val="22"/>
          <w:szCs w:val="22"/>
        </w:rPr>
        <w:t>Thorpe said t</w:t>
      </w:r>
      <w:r>
        <w:rPr>
          <w:sz w:val="22"/>
          <w:szCs w:val="22"/>
        </w:rPr>
        <w:t>op dress feed isn’t as good</w:t>
      </w:r>
      <w:r w:rsidR="00457395">
        <w:rPr>
          <w:sz w:val="22"/>
          <w:szCs w:val="22"/>
        </w:rPr>
        <w:t xml:space="preserve"> as feed that is incorporated</w:t>
      </w:r>
      <w:r>
        <w:rPr>
          <w:sz w:val="22"/>
          <w:szCs w:val="22"/>
        </w:rPr>
        <w:t xml:space="preserve">, </w:t>
      </w:r>
      <w:r w:rsidR="00457395">
        <w:rPr>
          <w:sz w:val="22"/>
          <w:szCs w:val="22"/>
        </w:rPr>
        <w:t xml:space="preserve">but </w:t>
      </w:r>
      <w:r>
        <w:rPr>
          <w:sz w:val="22"/>
          <w:szCs w:val="22"/>
        </w:rPr>
        <w:t>if</w:t>
      </w:r>
      <w:r w:rsidR="00457395">
        <w:rPr>
          <w:sz w:val="22"/>
          <w:szCs w:val="22"/>
        </w:rPr>
        <w:t xml:space="preserve"> we would have been able to get the real </w:t>
      </w:r>
      <w:r>
        <w:rPr>
          <w:sz w:val="22"/>
          <w:szCs w:val="22"/>
        </w:rPr>
        <w:t xml:space="preserve">medicated feed, </w:t>
      </w:r>
      <w:r w:rsidR="00457395">
        <w:rPr>
          <w:sz w:val="22"/>
          <w:szCs w:val="22"/>
        </w:rPr>
        <w:t xml:space="preserve">the </w:t>
      </w:r>
      <w:r>
        <w:rPr>
          <w:sz w:val="22"/>
          <w:szCs w:val="22"/>
        </w:rPr>
        <w:t xml:space="preserve">loss would have been lower.  </w:t>
      </w:r>
      <w:r w:rsidR="00457395">
        <w:rPr>
          <w:sz w:val="22"/>
          <w:szCs w:val="22"/>
        </w:rPr>
        <w:t>Garletts said if we could proactively get the feed</w:t>
      </w:r>
      <w:r>
        <w:rPr>
          <w:sz w:val="22"/>
          <w:szCs w:val="22"/>
        </w:rPr>
        <w:t xml:space="preserve"> earlier</w:t>
      </w:r>
      <w:r w:rsidR="00457395">
        <w:rPr>
          <w:sz w:val="22"/>
          <w:szCs w:val="22"/>
        </w:rPr>
        <w:t>, it would lessen the loss</w:t>
      </w:r>
      <w:r>
        <w:rPr>
          <w:sz w:val="22"/>
          <w:szCs w:val="22"/>
        </w:rPr>
        <w:t xml:space="preserve">.  Sharpe asked did he make brood.  Thorpe said there’s a question to making brood or </w:t>
      </w:r>
      <w:r w:rsidR="00457395">
        <w:rPr>
          <w:sz w:val="22"/>
          <w:szCs w:val="22"/>
        </w:rPr>
        <w:t xml:space="preserve">taking enough eggs to </w:t>
      </w:r>
      <w:r>
        <w:rPr>
          <w:sz w:val="22"/>
          <w:szCs w:val="22"/>
        </w:rPr>
        <w:t>cover</w:t>
      </w:r>
      <w:r w:rsidR="00457395">
        <w:rPr>
          <w:sz w:val="22"/>
          <w:szCs w:val="22"/>
        </w:rPr>
        <w:t xml:space="preserve"> the</w:t>
      </w:r>
      <w:r>
        <w:rPr>
          <w:sz w:val="22"/>
          <w:szCs w:val="22"/>
        </w:rPr>
        <w:t xml:space="preserve"> losses</w:t>
      </w:r>
      <w:r w:rsidR="00457395">
        <w:rPr>
          <w:sz w:val="22"/>
          <w:szCs w:val="22"/>
        </w:rPr>
        <w:t xml:space="preserve"> and he was taking adults until about two weeks ago, which means he didn’t have a solid base</w:t>
      </w:r>
      <w:r>
        <w:rPr>
          <w:sz w:val="22"/>
          <w:szCs w:val="22"/>
        </w:rPr>
        <w:t xml:space="preserve">.  </w:t>
      </w:r>
      <w:r w:rsidR="00457395">
        <w:rPr>
          <w:sz w:val="22"/>
          <w:szCs w:val="22"/>
        </w:rPr>
        <w:t xml:space="preserve">Thorpe said pre-spawn mortality was </w:t>
      </w:r>
      <w:r>
        <w:rPr>
          <w:sz w:val="22"/>
          <w:szCs w:val="22"/>
        </w:rPr>
        <w:t>about 50</w:t>
      </w:r>
      <w:r w:rsidR="00457395">
        <w:rPr>
          <w:sz w:val="22"/>
          <w:szCs w:val="22"/>
        </w:rPr>
        <w:t xml:space="preserve"> per </w:t>
      </w:r>
      <w:r>
        <w:rPr>
          <w:sz w:val="22"/>
          <w:szCs w:val="22"/>
        </w:rPr>
        <w:t xml:space="preserve">day.  </w:t>
      </w:r>
      <w:r w:rsidR="00E330B4">
        <w:rPr>
          <w:sz w:val="22"/>
          <w:szCs w:val="22"/>
        </w:rPr>
        <w:t>Sharpe said we have no redds below Dexter or L</w:t>
      </w:r>
      <w:r>
        <w:rPr>
          <w:sz w:val="22"/>
          <w:szCs w:val="22"/>
        </w:rPr>
        <w:t xml:space="preserve">ittle </w:t>
      </w:r>
      <w:r w:rsidR="00E330B4">
        <w:rPr>
          <w:sz w:val="22"/>
          <w:szCs w:val="22"/>
        </w:rPr>
        <w:t>F</w:t>
      </w:r>
      <w:r>
        <w:rPr>
          <w:sz w:val="22"/>
          <w:szCs w:val="22"/>
        </w:rPr>
        <w:t xml:space="preserve">all </w:t>
      </w:r>
      <w:r w:rsidR="00E330B4">
        <w:rPr>
          <w:sz w:val="22"/>
          <w:szCs w:val="22"/>
        </w:rPr>
        <w:t>C</w:t>
      </w:r>
      <w:r>
        <w:rPr>
          <w:sz w:val="22"/>
          <w:szCs w:val="22"/>
        </w:rPr>
        <w:t>reek</w:t>
      </w:r>
      <w:r w:rsidR="00E330B4">
        <w:rPr>
          <w:sz w:val="22"/>
          <w:szCs w:val="22"/>
        </w:rPr>
        <w:t>.  We outplanted</w:t>
      </w:r>
      <w:r>
        <w:rPr>
          <w:sz w:val="22"/>
          <w:szCs w:val="22"/>
        </w:rPr>
        <w:t xml:space="preserve"> 36 </w:t>
      </w:r>
      <w:r w:rsidR="00E330B4">
        <w:rPr>
          <w:sz w:val="22"/>
          <w:szCs w:val="22"/>
        </w:rPr>
        <w:t>fish at Little Fall Creek, 14 were females and 22 males</w:t>
      </w:r>
      <w:r>
        <w:rPr>
          <w:sz w:val="22"/>
          <w:szCs w:val="22"/>
        </w:rPr>
        <w:t>.</w:t>
      </w:r>
      <w:r w:rsidRPr="002F4D4A">
        <w:rPr>
          <w:sz w:val="22"/>
          <w:szCs w:val="22"/>
        </w:rPr>
        <w:t xml:space="preserve">  </w:t>
      </w:r>
    </w:p>
    <w:p w:rsidR="00B57EA0" w:rsidRDefault="00B57EA0" w:rsidP="00B57EA0">
      <w:pPr>
        <w:pStyle w:val="ListParagraph"/>
        <w:numPr>
          <w:ilvl w:val="1"/>
          <w:numId w:val="2"/>
        </w:numPr>
        <w:rPr>
          <w:b/>
          <w:sz w:val="22"/>
          <w:szCs w:val="22"/>
        </w:rPr>
      </w:pPr>
      <w:r>
        <w:rPr>
          <w:b/>
          <w:sz w:val="22"/>
          <w:szCs w:val="22"/>
        </w:rPr>
        <w:t xml:space="preserve">Leaburg </w:t>
      </w:r>
      <w:r>
        <w:rPr>
          <w:sz w:val="22"/>
          <w:szCs w:val="22"/>
        </w:rPr>
        <w:t>(Withalm)</w:t>
      </w:r>
      <w:r w:rsidR="00C837B6" w:rsidRPr="00C837B6">
        <w:rPr>
          <w:sz w:val="22"/>
          <w:szCs w:val="22"/>
        </w:rPr>
        <w:t xml:space="preserve"> </w:t>
      </w:r>
      <w:r w:rsidR="002F4D4A">
        <w:rPr>
          <w:sz w:val="22"/>
          <w:szCs w:val="22"/>
        </w:rPr>
        <w:t>Thorpe said the bulk of the fish are started at Willamette and they had a huge loss this summer, they were short 500,000 trout.  Thorpe said we gathered fish from several sites.  Leaburg is 900,000 fish below its production goal and would have been 300,000 short coming from Willamette, but we have recovered from it.  Although there were huge losses due to disease, we were able to mitigate from other locations.</w:t>
      </w:r>
      <w:r w:rsidR="00C837B6">
        <w:rPr>
          <w:sz w:val="22"/>
          <w:szCs w:val="22"/>
        </w:rPr>
        <w:t xml:space="preserve">  </w:t>
      </w:r>
      <w:r w:rsidR="002F4D4A">
        <w:rPr>
          <w:sz w:val="22"/>
          <w:szCs w:val="22"/>
        </w:rPr>
        <w:t xml:space="preserve">Thorpe said he is doing well and he still has another 20 Steelhead in the trap and only a total of 31 for the year.  Thorpe said their water temperatures have cooled off.  </w:t>
      </w:r>
      <w:r w:rsidR="007F49AA">
        <w:rPr>
          <w:sz w:val="22"/>
          <w:szCs w:val="22"/>
        </w:rPr>
        <w:t xml:space="preserve">Boyd said at Leaburg hatchery they had 3 Chinook that came in through the bypass, 2 females and 1 male.  These fish went up the ladder and turned around at the top of the canal.  </w:t>
      </w:r>
      <w:r w:rsidR="00B94146" w:rsidRPr="00B94146">
        <w:rPr>
          <w:sz w:val="22"/>
          <w:szCs w:val="22"/>
        </w:rPr>
        <w:t>Boyd said we need to look into trapping the other side.</w:t>
      </w:r>
      <w:r w:rsidR="00B94146">
        <w:rPr>
          <w:sz w:val="22"/>
          <w:szCs w:val="22"/>
        </w:rPr>
        <w:t xml:space="preserve">  Boyd said we could put a tube in and pull the fish, then put them directly back into river, but it is a confined space.   </w:t>
      </w:r>
    </w:p>
    <w:p w:rsidR="002F4D4A" w:rsidRPr="002F4D4A" w:rsidRDefault="00B57EA0" w:rsidP="00B57EA0">
      <w:pPr>
        <w:pStyle w:val="ListParagraph"/>
        <w:numPr>
          <w:ilvl w:val="1"/>
          <w:numId w:val="2"/>
        </w:numPr>
        <w:rPr>
          <w:b/>
          <w:sz w:val="22"/>
          <w:szCs w:val="22"/>
        </w:rPr>
      </w:pPr>
      <w:r>
        <w:rPr>
          <w:b/>
          <w:sz w:val="22"/>
          <w:szCs w:val="22"/>
        </w:rPr>
        <w:t xml:space="preserve">Fish counts at Bennett and Leaburg </w:t>
      </w:r>
      <w:r>
        <w:rPr>
          <w:sz w:val="22"/>
          <w:szCs w:val="22"/>
        </w:rPr>
        <w:t>(Sharpe/Friesen)</w:t>
      </w:r>
      <w:r w:rsidR="00C837B6">
        <w:rPr>
          <w:sz w:val="22"/>
          <w:szCs w:val="22"/>
        </w:rPr>
        <w:t xml:space="preserve"> </w:t>
      </w:r>
    </w:p>
    <w:p w:rsidR="002F4D4A" w:rsidRPr="002F4D4A" w:rsidRDefault="002F4D4A" w:rsidP="002F4D4A">
      <w:pPr>
        <w:pStyle w:val="ListParagraph"/>
        <w:numPr>
          <w:ilvl w:val="2"/>
          <w:numId w:val="2"/>
        </w:numPr>
        <w:rPr>
          <w:b/>
          <w:sz w:val="22"/>
          <w:szCs w:val="22"/>
        </w:rPr>
      </w:pPr>
      <w:r>
        <w:rPr>
          <w:b/>
          <w:sz w:val="22"/>
          <w:szCs w:val="22"/>
        </w:rPr>
        <w:t xml:space="preserve">Bennett. </w:t>
      </w:r>
      <w:r>
        <w:rPr>
          <w:sz w:val="22"/>
          <w:szCs w:val="22"/>
        </w:rPr>
        <w:t xml:space="preserve">Sharpe said there he doesn’t have a report.  Sharpe said he </w:t>
      </w:r>
      <w:r w:rsidR="00C837B6">
        <w:rPr>
          <w:sz w:val="22"/>
          <w:szCs w:val="22"/>
        </w:rPr>
        <w:t>found</w:t>
      </w:r>
      <w:r>
        <w:rPr>
          <w:sz w:val="22"/>
          <w:szCs w:val="22"/>
        </w:rPr>
        <w:t xml:space="preserve"> the</w:t>
      </w:r>
      <w:r w:rsidR="00C837B6">
        <w:rPr>
          <w:sz w:val="22"/>
          <w:szCs w:val="22"/>
        </w:rPr>
        <w:t xml:space="preserve"> missing data </w:t>
      </w:r>
      <w:r>
        <w:rPr>
          <w:sz w:val="22"/>
          <w:szCs w:val="22"/>
        </w:rPr>
        <w:t xml:space="preserve">for the Bennett and Minto counts and the material was </w:t>
      </w:r>
      <w:r w:rsidR="00C837B6">
        <w:rPr>
          <w:sz w:val="22"/>
          <w:szCs w:val="22"/>
        </w:rPr>
        <w:t xml:space="preserve">updated </w:t>
      </w:r>
      <w:r>
        <w:rPr>
          <w:sz w:val="22"/>
          <w:szCs w:val="22"/>
        </w:rPr>
        <w:t xml:space="preserve">yesterday.  </w:t>
      </w:r>
      <w:r w:rsidR="005C06CB">
        <w:rPr>
          <w:sz w:val="22"/>
          <w:szCs w:val="22"/>
        </w:rPr>
        <w:t xml:space="preserve">The missing data was from outplants in September.  </w:t>
      </w:r>
      <w:r w:rsidR="005C06CB" w:rsidRPr="005C06CB">
        <w:rPr>
          <w:b/>
          <w:sz w:val="22"/>
          <w:szCs w:val="22"/>
          <w:highlight w:val="yellow"/>
        </w:rPr>
        <w:t>Action:</w:t>
      </w:r>
      <w:r w:rsidR="005C06CB" w:rsidRPr="005C06CB">
        <w:rPr>
          <w:sz w:val="22"/>
          <w:szCs w:val="22"/>
          <w:highlight w:val="yellow"/>
        </w:rPr>
        <w:t xml:space="preserve"> </w:t>
      </w:r>
      <w:r w:rsidRPr="005C06CB">
        <w:rPr>
          <w:sz w:val="22"/>
          <w:szCs w:val="22"/>
          <w:highlight w:val="yellow"/>
        </w:rPr>
        <w:t>Sharpe will</w:t>
      </w:r>
      <w:r w:rsidR="005C06CB">
        <w:rPr>
          <w:sz w:val="22"/>
          <w:szCs w:val="22"/>
          <w:highlight w:val="yellow"/>
        </w:rPr>
        <w:t xml:space="preserve"> </w:t>
      </w:r>
      <w:r w:rsidR="005C06CB" w:rsidRPr="005C06CB">
        <w:rPr>
          <w:sz w:val="22"/>
          <w:szCs w:val="22"/>
          <w:highlight w:val="yellow"/>
        </w:rPr>
        <w:t xml:space="preserve">send </w:t>
      </w:r>
      <w:r w:rsidR="005C06CB">
        <w:rPr>
          <w:sz w:val="22"/>
          <w:szCs w:val="22"/>
          <w:highlight w:val="yellow"/>
        </w:rPr>
        <w:t xml:space="preserve">the missing data </w:t>
      </w:r>
      <w:r w:rsidR="00C837B6" w:rsidRPr="005C06CB">
        <w:rPr>
          <w:sz w:val="22"/>
          <w:szCs w:val="22"/>
          <w:highlight w:val="yellow"/>
        </w:rPr>
        <w:t>to Traylor.</w:t>
      </w:r>
      <w:r w:rsidR="00C837B6">
        <w:rPr>
          <w:sz w:val="22"/>
          <w:szCs w:val="22"/>
        </w:rPr>
        <w:t xml:space="preserve">  </w:t>
      </w:r>
    </w:p>
    <w:p w:rsidR="00B57EA0" w:rsidRDefault="00C837B6" w:rsidP="002F4D4A">
      <w:pPr>
        <w:pStyle w:val="ListParagraph"/>
        <w:numPr>
          <w:ilvl w:val="2"/>
          <w:numId w:val="2"/>
        </w:numPr>
        <w:rPr>
          <w:b/>
          <w:sz w:val="22"/>
          <w:szCs w:val="22"/>
        </w:rPr>
      </w:pPr>
      <w:r w:rsidRPr="002F4D4A">
        <w:rPr>
          <w:b/>
          <w:sz w:val="22"/>
          <w:szCs w:val="22"/>
        </w:rPr>
        <w:t>Leaburg</w:t>
      </w:r>
      <w:r w:rsidR="005C06CB">
        <w:rPr>
          <w:b/>
          <w:sz w:val="22"/>
          <w:szCs w:val="22"/>
        </w:rPr>
        <w:t xml:space="preserve">. </w:t>
      </w:r>
      <w:r w:rsidR="005C06CB" w:rsidRPr="005C06CB">
        <w:rPr>
          <w:sz w:val="22"/>
          <w:szCs w:val="22"/>
        </w:rPr>
        <w:t>Sharpe said Leaburg</w:t>
      </w:r>
      <w:r>
        <w:rPr>
          <w:sz w:val="22"/>
          <w:szCs w:val="22"/>
        </w:rPr>
        <w:t xml:space="preserve"> is done, </w:t>
      </w:r>
      <w:r w:rsidR="005C06CB">
        <w:rPr>
          <w:sz w:val="22"/>
          <w:szCs w:val="22"/>
        </w:rPr>
        <w:t xml:space="preserve">except for the bypass. There were </w:t>
      </w:r>
      <w:r>
        <w:rPr>
          <w:sz w:val="22"/>
          <w:szCs w:val="22"/>
        </w:rPr>
        <w:t>ripe females</w:t>
      </w:r>
      <w:r w:rsidR="005C06CB">
        <w:rPr>
          <w:sz w:val="22"/>
          <w:szCs w:val="22"/>
        </w:rPr>
        <w:t xml:space="preserve"> but they</w:t>
      </w:r>
      <w:r>
        <w:rPr>
          <w:sz w:val="22"/>
          <w:szCs w:val="22"/>
        </w:rPr>
        <w:t xml:space="preserve"> did not spawn.  </w:t>
      </w:r>
      <w:r w:rsidR="005C06CB">
        <w:rPr>
          <w:sz w:val="22"/>
          <w:szCs w:val="22"/>
        </w:rPr>
        <w:t>Sharpe said it is a positive thing to do, because it is a</w:t>
      </w:r>
      <w:r>
        <w:rPr>
          <w:sz w:val="22"/>
          <w:szCs w:val="22"/>
        </w:rPr>
        <w:t>lmost entirely hatchery</w:t>
      </w:r>
      <w:r w:rsidR="005C06CB">
        <w:rPr>
          <w:sz w:val="22"/>
          <w:szCs w:val="22"/>
        </w:rPr>
        <w:t xml:space="preserve"> fish</w:t>
      </w:r>
      <w:r w:rsidR="00346141">
        <w:rPr>
          <w:sz w:val="22"/>
          <w:szCs w:val="22"/>
        </w:rPr>
        <w:t>,</w:t>
      </w:r>
      <w:r w:rsidR="005C06CB">
        <w:rPr>
          <w:sz w:val="22"/>
          <w:szCs w:val="22"/>
        </w:rPr>
        <w:t xml:space="preserve"> and getting them out of the system means they will not contribute to high pHOS</w:t>
      </w:r>
      <w:r w:rsidR="00346141">
        <w:rPr>
          <w:sz w:val="22"/>
          <w:szCs w:val="22"/>
        </w:rPr>
        <w:t xml:space="preserve"> below </w:t>
      </w:r>
      <w:r w:rsidR="00B94146">
        <w:rPr>
          <w:sz w:val="22"/>
          <w:szCs w:val="22"/>
        </w:rPr>
        <w:t>Leaburg</w:t>
      </w:r>
      <w:r w:rsidR="00346141">
        <w:rPr>
          <w:sz w:val="22"/>
          <w:szCs w:val="22"/>
        </w:rPr>
        <w:t xml:space="preserve">.  </w:t>
      </w:r>
    </w:p>
    <w:p w:rsidR="00B57EA0" w:rsidRDefault="00B57EA0" w:rsidP="00B57EA0">
      <w:pPr>
        <w:rPr>
          <w:b/>
          <w:sz w:val="22"/>
          <w:szCs w:val="22"/>
        </w:rPr>
      </w:pPr>
    </w:p>
    <w:p w:rsidR="00B57EA0" w:rsidRDefault="00B57EA0" w:rsidP="00B57EA0">
      <w:pPr>
        <w:pStyle w:val="ListParagraph"/>
        <w:ind w:left="360"/>
        <w:rPr>
          <w:b/>
          <w:sz w:val="22"/>
          <w:szCs w:val="22"/>
        </w:rPr>
      </w:pPr>
    </w:p>
    <w:p w:rsidR="00B57EA0" w:rsidRDefault="00B57EA0" w:rsidP="00B57EA0">
      <w:pPr>
        <w:pStyle w:val="ListParagraph"/>
        <w:numPr>
          <w:ilvl w:val="0"/>
          <w:numId w:val="2"/>
        </w:numPr>
        <w:rPr>
          <w:b/>
          <w:sz w:val="22"/>
          <w:szCs w:val="22"/>
        </w:rPr>
      </w:pPr>
      <w:r>
        <w:rPr>
          <w:b/>
          <w:sz w:val="22"/>
          <w:szCs w:val="22"/>
        </w:rPr>
        <w:lastRenderedPageBreak/>
        <w:t>2015 outplanting/spawning surveys/hatchery spawning update.</w:t>
      </w:r>
      <w:r w:rsidR="00346141">
        <w:rPr>
          <w:b/>
          <w:sz w:val="22"/>
          <w:szCs w:val="22"/>
        </w:rPr>
        <w:t xml:space="preserve"> </w:t>
      </w:r>
      <w:r w:rsidR="00346141">
        <w:rPr>
          <w:sz w:val="22"/>
          <w:szCs w:val="22"/>
        </w:rPr>
        <w:t>Sharpe</w:t>
      </w:r>
      <w:r w:rsidR="005C06CB">
        <w:rPr>
          <w:sz w:val="22"/>
          <w:szCs w:val="22"/>
        </w:rPr>
        <w:t xml:space="preserve"> said he has not yet taken the record of outplanting and compared it to the disposition plan that we built</w:t>
      </w:r>
      <w:r w:rsidR="00346141">
        <w:rPr>
          <w:sz w:val="22"/>
          <w:szCs w:val="22"/>
        </w:rPr>
        <w:t>,</w:t>
      </w:r>
      <w:r w:rsidR="005C06CB">
        <w:rPr>
          <w:sz w:val="22"/>
          <w:szCs w:val="22"/>
        </w:rPr>
        <w:t xml:space="preserve"> but we are pretty close.  Sharpe said we</w:t>
      </w:r>
      <w:r w:rsidR="003B3F89">
        <w:rPr>
          <w:sz w:val="22"/>
          <w:szCs w:val="22"/>
        </w:rPr>
        <w:t xml:space="preserve"> were</w:t>
      </w:r>
      <w:r w:rsidR="00346141">
        <w:rPr>
          <w:sz w:val="22"/>
          <w:szCs w:val="22"/>
        </w:rPr>
        <w:t xml:space="preserve"> running low </w:t>
      </w:r>
      <w:r w:rsidR="003B3F89">
        <w:rPr>
          <w:sz w:val="22"/>
          <w:szCs w:val="22"/>
        </w:rPr>
        <w:t xml:space="preserve">for the numbers of fish </w:t>
      </w:r>
      <w:r w:rsidR="00346141">
        <w:rPr>
          <w:sz w:val="22"/>
          <w:szCs w:val="22"/>
        </w:rPr>
        <w:t xml:space="preserve">above </w:t>
      </w:r>
      <w:r w:rsidR="003B3F89">
        <w:rPr>
          <w:sz w:val="22"/>
          <w:szCs w:val="22"/>
        </w:rPr>
        <w:t>Detroit</w:t>
      </w:r>
      <w:r w:rsidR="00346141">
        <w:rPr>
          <w:sz w:val="22"/>
          <w:szCs w:val="22"/>
        </w:rPr>
        <w:t xml:space="preserve"> but</w:t>
      </w:r>
      <w:r w:rsidR="003B3F89">
        <w:rPr>
          <w:sz w:val="22"/>
          <w:szCs w:val="22"/>
        </w:rPr>
        <w:t xml:space="preserve"> we did make it to the</w:t>
      </w:r>
      <w:r w:rsidR="00346141">
        <w:rPr>
          <w:sz w:val="22"/>
          <w:szCs w:val="22"/>
        </w:rPr>
        <w:t xml:space="preserve"> 1</w:t>
      </w:r>
      <w:r w:rsidR="003B3F89">
        <w:rPr>
          <w:sz w:val="22"/>
          <w:szCs w:val="22"/>
        </w:rPr>
        <w:t>,</w:t>
      </w:r>
      <w:r w:rsidR="00346141">
        <w:rPr>
          <w:sz w:val="22"/>
          <w:szCs w:val="22"/>
        </w:rPr>
        <w:t>600 outplant</w:t>
      </w:r>
      <w:r w:rsidR="003B3F89">
        <w:rPr>
          <w:sz w:val="22"/>
          <w:szCs w:val="22"/>
        </w:rPr>
        <w:t xml:space="preserve"> because there were some late outplants from </w:t>
      </w:r>
      <w:r w:rsidR="00346141">
        <w:rPr>
          <w:sz w:val="22"/>
          <w:szCs w:val="22"/>
        </w:rPr>
        <w:t>Minto that brough</w:t>
      </w:r>
      <w:r w:rsidR="003B3F89">
        <w:rPr>
          <w:sz w:val="22"/>
          <w:szCs w:val="22"/>
        </w:rPr>
        <w:t>t the</w:t>
      </w:r>
      <w:r w:rsidR="00346141">
        <w:rPr>
          <w:sz w:val="22"/>
          <w:szCs w:val="22"/>
        </w:rPr>
        <w:t xml:space="preserve"> total up.  </w:t>
      </w:r>
      <w:r w:rsidR="003B3F89">
        <w:rPr>
          <w:sz w:val="22"/>
          <w:szCs w:val="22"/>
        </w:rPr>
        <w:t>Traylor said that is a c</w:t>
      </w:r>
      <w:r w:rsidR="00346141">
        <w:rPr>
          <w:sz w:val="22"/>
          <w:szCs w:val="22"/>
        </w:rPr>
        <w:t xml:space="preserve">ombination of </w:t>
      </w:r>
      <w:r w:rsidR="003B3F89">
        <w:rPr>
          <w:sz w:val="22"/>
          <w:szCs w:val="22"/>
        </w:rPr>
        <w:t>B</w:t>
      </w:r>
      <w:r w:rsidR="00346141">
        <w:rPr>
          <w:sz w:val="22"/>
          <w:szCs w:val="22"/>
        </w:rPr>
        <w:t xml:space="preserve">righten </w:t>
      </w:r>
      <w:r w:rsidR="003B3F89">
        <w:rPr>
          <w:sz w:val="22"/>
          <w:szCs w:val="22"/>
        </w:rPr>
        <w:t>B</w:t>
      </w:r>
      <w:r w:rsidR="00346141">
        <w:rPr>
          <w:sz w:val="22"/>
          <w:szCs w:val="22"/>
        </w:rPr>
        <w:t xml:space="preserve">ush and </w:t>
      </w:r>
      <w:r w:rsidR="003B3F89">
        <w:rPr>
          <w:sz w:val="22"/>
          <w:szCs w:val="22"/>
        </w:rPr>
        <w:t>North Santiam.  Sharpe said we put 171 unclipped fish above Minto</w:t>
      </w:r>
      <w:r w:rsidR="00346141">
        <w:rPr>
          <w:sz w:val="22"/>
          <w:szCs w:val="22"/>
        </w:rPr>
        <w:t xml:space="preserve"> 200 fish</w:t>
      </w:r>
      <w:r w:rsidR="003B3F89">
        <w:rPr>
          <w:sz w:val="22"/>
          <w:szCs w:val="22"/>
        </w:rPr>
        <w:t xml:space="preserve"> and our surveys saw 20 redds.  Last year we outplanted 800 fish and saw 80 redds.  </w:t>
      </w:r>
      <w:r w:rsidR="00346141">
        <w:rPr>
          <w:sz w:val="22"/>
          <w:szCs w:val="22"/>
        </w:rPr>
        <w:t xml:space="preserve"> </w:t>
      </w:r>
      <w:r w:rsidR="003B3F89">
        <w:rPr>
          <w:sz w:val="22"/>
          <w:szCs w:val="22"/>
        </w:rPr>
        <w:t xml:space="preserve">Grenbemer said we </w:t>
      </w:r>
      <w:r w:rsidR="00346141">
        <w:rPr>
          <w:sz w:val="22"/>
          <w:szCs w:val="22"/>
        </w:rPr>
        <w:t>caught more fall back</w:t>
      </w:r>
      <w:r w:rsidR="003B3F89">
        <w:rPr>
          <w:sz w:val="22"/>
          <w:szCs w:val="22"/>
        </w:rPr>
        <w:t xml:space="preserve"> this year.  </w:t>
      </w:r>
      <w:r w:rsidR="00346141">
        <w:rPr>
          <w:sz w:val="22"/>
          <w:szCs w:val="22"/>
        </w:rPr>
        <w:t xml:space="preserve">Traylor asked how many unclipped fish </w:t>
      </w:r>
      <w:r w:rsidR="003B3F89">
        <w:rPr>
          <w:sz w:val="22"/>
          <w:szCs w:val="22"/>
        </w:rPr>
        <w:t xml:space="preserve">do we get </w:t>
      </w:r>
      <w:r w:rsidR="00346141">
        <w:rPr>
          <w:sz w:val="22"/>
          <w:szCs w:val="22"/>
        </w:rPr>
        <w:t>above</w:t>
      </w:r>
      <w:r w:rsidR="003B3F89">
        <w:rPr>
          <w:sz w:val="22"/>
          <w:szCs w:val="22"/>
        </w:rPr>
        <w:t xml:space="preserve"> Detroit and into the North</w:t>
      </w:r>
      <w:r w:rsidR="00346141">
        <w:rPr>
          <w:sz w:val="22"/>
          <w:szCs w:val="22"/>
        </w:rPr>
        <w:t xml:space="preserve"> </w:t>
      </w:r>
      <w:r w:rsidR="003B3F89">
        <w:rPr>
          <w:sz w:val="22"/>
          <w:szCs w:val="22"/>
        </w:rPr>
        <w:t>S</w:t>
      </w:r>
      <w:r w:rsidR="00346141">
        <w:rPr>
          <w:sz w:val="22"/>
          <w:szCs w:val="22"/>
        </w:rPr>
        <w:t>antiam</w:t>
      </w:r>
      <w:r w:rsidR="003B3F89">
        <w:rPr>
          <w:sz w:val="22"/>
          <w:szCs w:val="22"/>
        </w:rPr>
        <w:t>.  Sharpe said</w:t>
      </w:r>
      <w:r w:rsidR="00346141">
        <w:rPr>
          <w:sz w:val="22"/>
          <w:szCs w:val="22"/>
        </w:rPr>
        <w:t xml:space="preserve"> 476. </w:t>
      </w:r>
      <w:r w:rsidR="003B3F89">
        <w:rPr>
          <w:sz w:val="22"/>
          <w:szCs w:val="22"/>
        </w:rPr>
        <w:t xml:space="preserve"> Sharpe said there are</w:t>
      </w:r>
      <w:r w:rsidR="00346141">
        <w:rPr>
          <w:sz w:val="22"/>
          <w:szCs w:val="22"/>
        </w:rPr>
        <w:t xml:space="preserve"> 572 above Foster</w:t>
      </w:r>
      <w:r w:rsidR="003B3F89">
        <w:rPr>
          <w:sz w:val="22"/>
          <w:szCs w:val="22"/>
        </w:rPr>
        <w:t xml:space="preserve"> which is half of the average</w:t>
      </w:r>
      <w:r w:rsidR="00346141">
        <w:rPr>
          <w:sz w:val="22"/>
          <w:szCs w:val="22"/>
        </w:rPr>
        <w:t>,</w:t>
      </w:r>
      <w:r w:rsidR="003B3F89">
        <w:rPr>
          <w:sz w:val="22"/>
          <w:szCs w:val="22"/>
        </w:rPr>
        <w:t xml:space="preserve"> but we</w:t>
      </w:r>
      <w:r w:rsidR="00346141">
        <w:rPr>
          <w:sz w:val="22"/>
          <w:szCs w:val="22"/>
        </w:rPr>
        <w:t xml:space="preserve"> anticipate </w:t>
      </w:r>
      <w:r w:rsidR="003B3F89">
        <w:rPr>
          <w:sz w:val="22"/>
          <w:szCs w:val="22"/>
        </w:rPr>
        <w:t>the majority of fish are four</w:t>
      </w:r>
      <w:r w:rsidR="00346141">
        <w:rPr>
          <w:sz w:val="22"/>
          <w:szCs w:val="22"/>
        </w:rPr>
        <w:t xml:space="preserve"> year olds, b</w:t>
      </w:r>
      <w:r w:rsidR="003B3F89">
        <w:rPr>
          <w:sz w:val="22"/>
          <w:szCs w:val="22"/>
        </w:rPr>
        <w:t>e</w:t>
      </w:r>
      <w:r w:rsidR="00346141">
        <w:rPr>
          <w:sz w:val="22"/>
          <w:szCs w:val="22"/>
        </w:rPr>
        <w:t>c</w:t>
      </w:r>
      <w:r w:rsidR="003B3F89">
        <w:rPr>
          <w:sz w:val="22"/>
          <w:szCs w:val="22"/>
        </w:rPr>
        <w:t>ause the five year old</w:t>
      </w:r>
      <w:r w:rsidR="00346141">
        <w:rPr>
          <w:sz w:val="22"/>
          <w:szCs w:val="22"/>
        </w:rPr>
        <w:t xml:space="preserve"> brood</w:t>
      </w:r>
      <w:r w:rsidR="003B3F89">
        <w:rPr>
          <w:sz w:val="22"/>
          <w:szCs w:val="22"/>
        </w:rPr>
        <w:t xml:space="preserve"> above Foster</w:t>
      </w:r>
      <w:r w:rsidR="00346141">
        <w:rPr>
          <w:sz w:val="22"/>
          <w:szCs w:val="22"/>
        </w:rPr>
        <w:t xml:space="preserve"> failed in 2010.  </w:t>
      </w:r>
    </w:p>
    <w:p w:rsidR="00B57EA0" w:rsidRDefault="00B57EA0" w:rsidP="00B57EA0">
      <w:pPr>
        <w:pStyle w:val="ListParagraph"/>
        <w:ind w:left="360"/>
        <w:rPr>
          <w:b/>
          <w:sz w:val="22"/>
          <w:szCs w:val="22"/>
        </w:rPr>
      </w:pPr>
    </w:p>
    <w:p w:rsidR="00B57EA0" w:rsidRDefault="00B57EA0" w:rsidP="00B57EA0">
      <w:pPr>
        <w:pStyle w:val="ListParagraph"/>
        <w:numPr>
          <w:ilvl w:val="0"/>
          <w:numId w:val="2"/>
        </w:numPr>
        <w:rPr>
          <w:b/>
          <w:sz w:val="22"/>
          <w:szCs w:val="22"/>
        </w:rPr>
      </w:pPr>
      <w:r>
        <w:rPr>
          <w:b/>
          <w:sz w:val="22"/>
          <w:szCs w:val="22"/>
        </w:rPr>
        <w:t>Update on Cougar pedigree study funding.</w:t>
      </w:r>
      <w:r w:rsidR="00346141">
        <w:rPr>
          <w:b/>
          <w:sz w:val="22"/>
          <w:szCs w:val="22"/>
        </w:rPr>
        <w:t xml:space="preserve"> </w:t>
      </w:r>
      <w:r w:rsidR="00346141">
        <w:rPr>
          <w:sz w:val="22"/>
          <w:szCs w:val="22"/>
        </w:rPr>
        <w:t xml:space="preserve">Traylor spoke to Chane and </w:t>
      </w:r>
      <w:r w:rsidR="00503C30">
        <w:rPr>
          <w:sz w:val="22"/>
          <w:szCs w:val="22"/>
        </w:rPr>
        <w:t xml:space="preserve">confirmed we are </w:t>
      </w:r>
      <w:r w:rsidR="00346141">
        <w:rPr>
          <w:sz w:val="22"/>
          <w:szCs w:val="22"/>
        </w:rPr>
        <w:t>still on track to fund</w:t>
      </w:r>
      <w:r w:rsidR="00503C30">
        <w:rPr>
          <w:sz w:val="22"/>
          <w:szCs w:val="22"/>
        </w:rPr>
        <w:t xml:space="preserve"> it</w:t>
      </w:r>
      <w:r w:rsidR="00346141">
        <w:rPr>
          <w:sz w:val="22"/>
          <w:szCs w:val="22"/>
        </w:rPr>
        <w:t xml:space="preserve"> but it is</w:t>
      </w:r>
      <w:r w:rsidR="00536FFE">
        <w:rPr>
          <w:sz w:val="22"/>
          <w:szCs w:val="22"/>
        </w:rPr>
        <w:t xml:space="preserve"> currently</w:t>
      </w:r>
      <w:r w:rsidR="00346141">
        <w:rPr>
          <w:sz w:val="22"/>
          <w:szCs w:val="22"/>
        </w:rPr>
        <w:t xml:space="preserve"> </w:t>
      </w:r>
      <w:r w:rsidR="00503C30">
        <w:rPr>
          <w:sz w:val="22"/>
          <w:szCs w:val="22"/>
        </w:rPr>
        <w:t>in</w:t>
      </w:r>
      <w:r w:rsidR="00346141">
        <w:rPr>
          <w:sz w:val="22"/>
          <w:szCs w:val="22"/>
        </w:rPr>
        <w:t xml:space="preserve"> contracting.  </w:t>
      </w:r>
      <w:r w:rsidR="00536FFE">
        <w:rPr>
          <w:sz w:val="22"/>
          <w:szCs w:val="22"/>
        </w:rPr>
        <w:t>This is for the 20</w:t>
      </w:r>
      <w:r w:rsidR="00346141">
        <w:rPr>
          <w:sz w:val="22"/>
          <w:szCs w:val="22"/>
        </w:rPr>
        <w:t>14</w:t>
      </w:r>
      <w:r w:rsidR="00536FFE">
        <w:rPr>
          <w:sz w:val="22"/>
          <w:szCs w:val="22"/>
        </w:rPr>
        <w:t xml:space="preserve"> samples.  Kruzic asked w</w:t>
      </w:r>
      <w:r w:rsidR="00346141">
        <w:rPr>
          <w:sz w:val="22"/>
          <w:szCs w:val="22"/>
        </w:rPr>
        <w:t>hat does it mean for the schedule.</w:t>
      </w:r>
      <w:r w:rsidR="00536FFE">
        <w:rPr>
          <w:sz w:val="22"/>
          <w:szCs w:val="22"/>
        </w:rPr>
        <w:t xml:space="preserve">  Traylor is unsure, COE is under a c</w:t>
      </w:r>
      <w:r w:rsidR="00346141">
        <w:rPr>
          <w:sz w:val="22"/>
          <w:szCs w:val="22"/>
        </w:rPr>
        <w:t>ontinuing resolution, funding has not dropped,</w:t>
      </w:r>
      <w:r w:rsidR="00536FFE">
        <w:rPr>
          <w:sz w:val="22"/>
          <w:szCs w:val="22"/>
        </w:rPr>
        <w:t xml:space="preserve"> we currently do</w:t>
      </w:r>
      <w:r w:rsidR="00346141">
        <w:rPr>
          <w:sz w:val="22"/>
          <w:szCs w:val="22"/>
        </w:rPr>
        <w:t xml:space="preserve"> no</w:t>
      </w:r>
      <w:r w:rsidR="00536FFE">
        <w:rPr>
          <w:sz w:val="22"/>
          <w:szCs w:val="22"/>
        </w:rPr>
        <w:t>t have timeline</w:t>
      </w:r>
      <w:r w:rsidR="00346141">
        <w:rPr>
          <w:sz w:val="22"/>
          <w:szCs w:val="22"/>
        </w:rPr>
        <w:t xml:space="preserve">.  </w:t>
      </w:r>
      <w:r w:rsidR="00536FFE" w:rsidRPr="00536FFE">
        <w:rPr>
          <w:b/>
          <w:sz w:val="22"/>
          <w:szCs w:val="22"/>
          <w:highlight w:val="yellow"/>
        </w:rPr>
        <w:t>Action:</w:t>
      </w:r>
      <w:r w:rsidR="00536FFE" w:rsidRPr="00536FFE">
        <w:rPr>
          <w:sz w:val="22"/>
          <w:szCs w:val="22"/>
          <w:highlight w:val="yellow"/>
        </w:rPr>
        <w:t xml:space="preserve"> Sharpe asked Traylor to confirm if it is for 2014 and 2015 samples.</w:t>
      </w:r>
      <w:r w:rsidR="00536FFE">
        <w:rPr>
          <w:sz w:val="22"/>
          <w:szCs w:val="22"/>
        </w:rPr>
        <w:t xml:space="preserve">  </w:t>
      </w:r>
    </w:p>
    <w:p w:rsidR="00B57EA0" w:rsidRDefault="00B57EA0" w:rsidP="00B57EA0">
      <w:pPr>
        <w:pStyle w:val="ListParagraph"/>
        <w:ind w:left="360"/>
        <w:rPr>
          <w:b/>
          <w:sz w:val="22"/>
          <w:szCs w:val="22"/>
        </w:rPr>
      </w:pPr>
    </w:p>
    <w:p w:rsidR="00B57EA0" w:rsidRDefault="00B57EA0" w:rsidP="00B57EA0">
      <w:pPr>
        <w:pStyle w:val="ListParagraph"/>
        <w:numPr>
          <w:ilvl w:val="0"/>
          <w:numId w:val="2"/>
        </w:numPr>
        <w:rPr>
          <w:b/>
          <w:sz w:val="22"/>
          <w:szCs w:val="22"/>
        </w:rPr>
      </w:pPr>
      <w:r>
        <w:rPr>
          <w:b/>
          <w:sz w:val="22"/>
          <w:szCs w:val="22"/>
        </w:rPr>
        <w:t>Willamette Fish Passage Operations and Maintenance meeting transition</w:t>
      </w:r>
      <w:r w:rsidRPr="001F62C9">
        <w:rPr>
          <w:sz w:val="22"/>
          <w:szCs w:val="22"/>
        </w:rPr>
        <w:t>.</w:t>
      </w:r>
      <w:r w:rsidR="00346141" w:rsidRPr="001F62C9">
        <w:rPr>
          <w:sz w:val="22"/>
          <w:szCs w:val="22"/>
        </w:rPr>
        <w:t xml:space="preserve"> </w:t>
      </w:r>
      <w:r w:rsidR="001F62C9" w:rsidRPr="001F62C9">
        <w:rPr>
          <w:sz w:val="22"/>
          <w:szCs w:val="22"/>
        </w:rPr>
        <w:t xml:space="preserve">Mackey wanted to let the group know </w:t>
      </w:r>
      <w:r w:rsidR="001F62C9">
        <w:rPr>
          <w:sz w:val="22"/>
          <w:szCs w:val="22"/>
        </w:rPr>
        <w:t xml:space="preserve">prior to implementation.  Mackey will give a </w:t>
      </w:r>
      <w:r w:rsidR="00346141" w:rsidRPr="001F62C9">
        <w:rPr>
          <w:sz w:val="22"/>
          <w:szCs w:val="22"/>
        </w:rPr>
        <w:t xml:space="preserve">presentation next month.  </w:t>
      </w:r>
      <w:r w:rsidR="001F62C9">
        <w:rPr>
          <w:sz w:val="22"/>
          <w:szCs w:val="22"/>
        </w:rPr>
        <w:t>Mackey said we are looking at reorganizing how we coordinate in the Willamette because there n</w:t>
      </w:r>
      <w:r w:rsidR="00346141" w:rsidRPr="001F62C9">
        <w:rPr>
          <w:sz w:val="22"/>
          <w:szCs w:val="22"/>
        </w:rPr>
        <w:t>eed</w:t>
      </w:r>
      <w:r w:rsidR="001F62C9">
        <w:rPr>
          <w:sz w:val="22"/>
          <w:szCs w:val="22"/>
        </w:rPr>
        <w:t>s to be a better O</w:t>
      </w:r>
      <w:r w:rsidR="00346141" w:rsidRPr="001F62C9">
        <w:rPr>
          <w:sz w:val="22"/>
          <w:szCs w:val="22"/>
        </w:rPr>
        <w:t>&amp;M forum</w:t>
      </w:r>
      <w:r w:rsidR="001F62C9">
        <w:rPr>
          <w:sz w:val="22"/>
          <w:szCs w:val="22"/>
        </w:rPr>
        <w:t>,</w:t>
      </w:r>
      <w:r w:rsidR="00346141" w:rsidRPr="001F62C9">
        <w:rPr>
          <w:sz w:val="22"/>
          <w:szCs w:val="22"/>
        </w:rPr>
        <w:t xml:space="preserve"> which</w:t>
      </w:r>
      <w:r w:rsidR="001F62C9">
        <w:rPr>
          <w:sz w:val="22"/>
          <w:szCs w:val="22"/>
        </w:rPr>
        <w:t xml:space="preserve"> will be</w:t>
      </w:r>
      <w:r w:rsidR="00346141" w:rsidRPr="001F62C9">
        <w:rPr>
          <w:sz w:val="22"/>
          <w:szCs w:val="22"/>
        </w:rPr>
        <w:t xml:space="preserve"> similar to </w:t>
      </w:r>
      <w:r w:rsidR="001F62C9">
        <w:rPr>
          <w:sz w:val="22"/>
          <w:szCs w:val="22"/>
        </w:rPr>
        <w:t xml:space="preserve">the Columbia.  Mackey will post a draft agenda and it will be posted to the website and you will be able to provide feedback.  </w:t>
      </w:r>
      <w:r w:rsidR="00346141" w:rsidRPr="001F62C9">
        <w:rPr>
          <w:sz w:val="22"/>
          <w:szCs w:val="22"/>
        </w:rPr>
        <w:t>Traylo</w:t>
      </w:r>
      <w:r w:rsidR="001F62C9">
        <w:rPr>
          <w:sz w:val="22"/>
          <w:szCs w:val="22"/>
        </w:rPr>
        <w:t>r</w:t>
      </w:r>
      <w:r w:rsidR="00346141" w:rsidRPr="001F62C9">
        <w:rPr>
          <w:sz w:val="22"/>
          <w:szCs w:val="22"/>
        </w:rPr>
        <w:t xml:space="preserve"> said this </w:t>
      </w:r>
      <w:r w:rsidR="001F62C9">
        <w:rPr>
          <w:sz w:val="22"/>
          <w:szCs w:val="22"/>
        </w:rPr>
        <w:t>would be a</w:t>
      </w:r>
      <w:r w:rsidR="00346141" w:rsidRPr="001F62C9">
        <w:rPr>
          <w:sz w:val="22"/>
          <w:szCs w:val="22"/>
        </w:rPr>
        <w:t xml:space="preserve"> </w:t>
      </w:r>
      <w:r w:rsidR="00346141">
        <w:rPr>
          <w:sz w:val="22"/>
          <w:szCs w:val="22"/>
        </w:rPr>
        <w:t>comb</w:t>
      </w:r>
      <w:r w:rsidR="001F62C9">
        <w:rPr>
          <w:sz w:val="22"/>
          <w:szCs w:val="22"/>
        </w:rPr>
        <w:t>ination</w:t>
      </w:r>
      <w:r w:rsidR="00346141">
        <w:rPr>
          <w:sz w:val="22"/>
          <w:szCs w:val="22"/>
        </w:rPr>
        <w:t xml:space="preserve"> with HMT and flow management</w:t>
      </w:r>
      <w:r w:rsidR="001F62C9">
        <w:rPr>
          <w:sz w:val="22"/>
          <w:szCs w:val="22"/>
        </w:rPr>
        <w:t>.  Mackey said yes,</w:t>
      </w:r>
      <w:r w:rsidR="00346141">
        <w:rPr>
          <w:sz w:val="22"/>
          <w:szCs w:val="22"/>
        </w:rPr>
        <w:t xml:space="preserve"> all</w:t>
      </w:r>
      <w:r w:rsidR="001F62C9">
        <w:rPr>
          <w:sz w:val="22"/>
          <w:szCs w:val="22"/>
        </w:rPr>
        <w:t xml:space="preserve"> the</w:t>
      </w:r>
      <w:r w:rsidR="00346141">
        <w:rPr>
          <w:sz w:val="22"/>
          <w:szCs w:val="22"/>
        </w:rPr>
        <w:t xml:space="preserve"> </w:t>
      </w:r>
      <w:r w:rsidR="001F62C9">
        <w:rPr>
          <w:sz w:val="22"/>
          <w:szCs w:val="22"/>
        </w:rPr>
        <w:t xml:space="preserve">O&amp;M that we need to do in the Willamette for </w:t>
      </w:r>
      <w:r w:rsidR="00346141">
        <w:rPr>
          <w:sz w:val="22"/>
          <w:szCs w:val="22"/>
        </w:rPr>
        <w:t xml:space="preserve">fish.  </w:t>
      </w:r>
      <w:r w:rsidR="001F62C9">
        <w:rPr>
          <w:sz w:val="22"/>
          <w:szCs w:val="22"/>
        </w:rPr>
        <w:t xml:space="preserve">Traylor said this would also include components of </w:t>
      </w:r>
      <w:r w:rsidR="00346141">
        <w:rPr>
          <w:sz w:val="22"/>
          <w:szCs w:val="22"/>
        </w:rPr>
        <w:t>passage</w:t>
      </w:r>
      <w:r w:rsidR="001F62C9">
        <w:rPr>
          <w:sz w:val="22"/>
          <w:szCs w:val="22"/>
        </w:rPr>
        <w:t>.  Mackey said it would not include components of fish passage design</w:t>
      </w:r>
      <w:r w:rsidR="00346141">
        <w:rPr>
          <w:sz w:val="22"/>
          <w:szCs w:val="22"/>
        </w:rPr>
        <w:t xml:space="preserve"> but</w:t>
      </w:r>
      <w:r w:rsidR="001F62C9">
        <w:rPr>
          <w:sz w:val="22"/>
          <w:szCs w:val="22"/>
        </w:rPr>
        <w:t xml:space="preserve"> we will want the fish passage team to provide an</w:t>
      </w:r>
      <w:r w:rsidR="00346141">
        <w:rPr>
          <w:sz w:val="22"/>
          <w:szCs w:val="22"/>
        </w:rPr>
        <w:t xml:space="preserve"> update to </w:t>
      </w:r>
      <w:r w:rsidR="001F62C9">
        <w:rPr>
          <w:sz w:val="22"/>
          <w:szCs w:val="22"/>
        </w:rPr>
        <w:t xml:space="preserve">the </w:t>
      </w:r>
      <w:r w:rsidR="00346141">
        <w:rPr>
          <w:sz w:val="22"/>
          <w:szCs w:val="22"/>
        </w:rPr>
        <w:t>O&amp;M team</w:t>
      </w:r>
      <w:r w:rsidR="006A7831">
        <w:rPr>
          <w:sz w:val="22"/>
          <w:szCs w:val="22"/>
        </w:rPr>
        <w:t xml:space="preserve"> in regards to</w:t>
      </w:r>
      <w:r w:rsidR="00346141">
        <w:rPr>
          <w:sz w:val="22"/>
          <w:szCs w:val="22"/>
        </w:rPr>
        <w:t xml:space="preserve"> what to expect.  </w:t>
      </w:r>
      <w:r w:rsidR="006A7831">
        <w:rPr>
          <w:sz w:val="22"/>
          <w:szCs w:val="22"/>
        </w:rPr>
        <w:t>Mackey said the r</w:t>
      </w:r>
      <w:r w:rsidR="00346141">
        <w:rPr>
          <w:sz w:val="22"/>
          <w:szCs w:val="22"/>
        </w:rPr>
        <w:t>eason</w:t>
      </w:r>
      <w:r w:rsidR="006A7831">
        <w:rPr>
          <w:sz w:val="22"/>
          <w:szCs w:val="22"/>
        </w:rPr>
        <w:t xml:space="preserve"> we are looking</w:t>
      </w:r>
      <w:r w:rsidR="00346141">
        <w:rPr>
          <w:sz w:val="22"/>
          <w:szCs w:val="22"/>
        </w:rPr>
        <w:t xml:space="preserve"> to streamline</w:t>
      </w:r>
      <w:r w:rsidR="006A7831">
        <w:rPr>
          <w:sz w:val="22"/>
          <w:szCs w:val="22"/>
        </w:rPr>
        <w:t xml:space="preserve"> the coordination process is that we do have MOC’s that are</w:t>
      </w:r>
      <w:r w:rsidR="00346141">
        <w:rPr>
          <w:sz w:val="22"/>
          <w:szCs w:val="22"/>
        </w:rPr>
        <w:t xml:space="preserve"> not always appropriate for</w:t>
      </w:r>
      <w:r w:rsidR="006A7831">
        <w:rPr>
          <w:sz w:val="22"/>
          <w:szCs w:val="22"/>
        </w:rPr>
        <w:t xml:space="preserve"> just</w:t>
      </w:r>
      <w:r w:rsidR="00346141">
        <w:rPr>
          <w:sz w:val="22"/>
          <w:szCs w:val="22"/>
        </w:rPr>
        <w:t xml:space="preserve"> HMT to comment</w:t>
      </w:r>
      <w:r w:rsidR="006A7831">
        <w:rPr>
          <w:sz w:val="22"/>
          <w:szCs w:val="22"/>
        </w:rPr>
        <w:t xml:space="preserve"> or to only impact flow.  Mackey said it will be</w:t>
      </w:r>
      <w:r w:rsidR="00346141">
        <w:rPr>
          <w:sz w:val="22"/>
          <w:szCs w:val="22"/>
        </w:rPr>
        <w:t xml:space="preserve"> helpful </w:t>
      </w:r>
      <w:r w:rsidR="006A7831">
        <w:rPr>
          <w:sz w:val="22"/>
          <w:szCs w:val="22"/>
        </w:rPr>
        <w:t>to have a unified body where everyone can meet once a month work through the issues for documentation,</w:t>
      </w:r>
      <w:r w:rsidR="00346141">
        <w:rPr>
          <w:sz w:val="22"/>
          <w:szCs w:val="22"/>
        </w:rPr>
        <w:t xml:space="preserve"> general coordination and team building</w:t>
      </w:r>
      <w:r w:rsidR="006A7831">
        <w:rPr>
          <w:sz w:val="22"/>
          <w:szCs w:val="22"/>
        </w:rPr>
        <w:t xml:space="preserve"> purposes</w:t>
      </w:r>
      <w:r w:rsidR="00346141">
        <w:rPr>
          <w:sz w:val="22"/>
          <w:szCs w:val="22"/>
        </w:rPr>
        <w:t xml:space="preserve">.  </w:t>
      </w:r>
      <w:r w:rsidR="006A7831">
        <w:rPr>
          <w:sz w:val="22"/>
          <w:szCs w:val="22"/>
        </w:rPr>
        <w:t>Traylor asked d</w:t>
      </w:r>
      <w:r w:rsidR="00346141">
        <w:rPr>
          <w:sz w:val="22"/>
          <w:szCs w:val="22"/>
        </w:rPr>
        <w:t xml:space="preserve">o we have a time estimate for the transition. </w:t>
      </w:r>
      <w:r w:rsidR="006A7831">
        <w:rPr>
          <w:sz w:val="22"/>
          <w:szCs w:val="22"/>
        </w:rPr>
        <w:t xml:space="preserve">Mackey said we will start with </w:t>
      </w:r>
      <w:r w:rsidR="00346141">
        <w:rPr>
          <w:sz w:val="22"/>
          <w:szCs w:val="22"/>
        </w:rPr>
        <w:t xml:space="preserve">Fish </w:t>
      </w:r>
      <w:r w:rsidR="006A7831">
        <w:rPr>
          <w:sz w:val="22"/>
          <w:szCs w:val="22"/>
        </w:rPr>
        <w:t>F</w:t>
      </w:r>
      <w:r w:rsidR="00346141">
        <w:rPr>
          <w:sz w:val="22"/>
          <w:szCs w:val="22"/>
        </w:rPr>
        <w:t xml:space="preserve">orum next week, </w:t>
      </w:r>
      <w:r w:rsidR="006A7831">
        <w:rPr>
          <w:sz w:val="22"/>
          <w:szCs w:val="22"/>
        </w:rPr>
        <w:t>the S</w:t>
      </w:r>
      <w:r w:rsidR="00346141">
        <w:rPr>
          <w:sz w:val="22"/>
          <w:szCs w:val="22"/>
        </w:rPr>
        <w:t>te</w:t>
      </w:r>
      <w:r w:rsidR="006A7831">
        <w:rPr>
          <w:sz w:val="22"/>
          <w:szCs w:val="22"/>
        </w:rPr>
        <w:t>e</w:t>
      </w:r>
      <w:r w:rsidR="00346141">
        <w:rPr>
          <w:sz w:val="22"/>
          <w:szCs w:val="22"/>
        </w:rPr>
        <w:t>ring team in November</w:t>
      </w:r>
      <w:r w:rsidR="006A7831">
        <w:rPr>
          <w:sz w:val="22"/>
          <w:szCs w:val="22"/>
        </w:rPr>
        <w:t xml:space="preserve"> and then to HMT in more detail in November</w:t>
      </w:r>
      <w:r w:rsidR="00346141">
        <w:rPr>
          <w:sz w:val="22"/>
          <w:szCs w:val="22"/>
        </w:rPr>
        <w:t xml:space="preserve">.  </w:t>
      </w:r>
      <w:r w:rsidR="006A7831">
        <w:rPr>
          <w:sz w:val="22"/>
          <w:szCs w:val="22"/>
        </w:rPr>
        <w:t xml:space="preserve">Mackey said by January 1 we should have a </w:t>
      </w:r>
      <w:r w:rsidR="00346141">
        <w:rPr>
          <w:sz w:val="22"/>
          <w:szCs w:val="22"/>
        </w:rPr>
        <w:t xml:space="preserve">combined O&amp;M forum.  </w:t>
      </w:r>
      <w:r w:rsidR="006A7831">
        <w:rPr>
          <w:sz w:val="22"/>
          <w:szCs w:val="22"/>
        </w:rPr>
        <w:t>Mackey said if anyone has any c</w:t>
      </w:r>
      <w:r w:rsidR="00346141">
        <w:rPr>
          <w:sz w:val="22"/>
          <w:szCs w:val="22"/>
        </w:rPr>
        <w:t>oncerns</w:t>
      </w:r>
      <w:r w:rsidR="006A7831">
        <w:rPr>
          <w:sz w:val="22"/>
          <w:szCs w:val="22"/>
        </w:rPr>
        <w:t xml:space="preserve"> or</w:t>
      </w:r>
      <w:r w:rsidR="00346141">
        <w:rPr>
          <w:sz w:val="22"/>
          <w:szCs w:val="22"/>
        </w:rPr>
        <w:t xml:space="preserve"> suggestions </w:t>
      </w:r>
      <w:r w:rsidR="006A7831">
        <w:rPr>
          <w:sz w:val="22"/>
          <w:szCs w:val="22"/>
        </w:rPr>
        <w:t xml:space="preserve">to </w:t>
      </w:r>
      <w:r w:rsidR="00346141">
        <w:rPr>
          <w:sz w:val="22"/>
          <w:szCs w:val="22"/>
        </w:rPr>
        <w:t xml:space="preserve">send </w:t>
      </w:r>
      <w:r w:rsidR="006A7831">
        <w:rPr>
          <w:sz w:val="22"/>
          <w:szCs w:val="22"/>
        </w:rPr>
        <w:t xml:space="preserve">them to her.  Mackey said </w:t>
      </w:r>
      <w:r w:rsidR="00346141">
        <w:rPr>
          <w:sz w:val="22"/>
          <w:szCs w:val="22"/>
        </w:rPr>
        <w:t>it will not be exactly like Columbia, but</w:t>
      </w:r>
      <w:r w:rsidR="006A7831">
        <w:rPr>
          <w:sz w:val="22"/>
          <w:szCs w:val="22"/>
        </w:rPr>
        <w:t xml:space="preserve"> we have a proven</w:t>
      </w:r>
      <w:r w:rsidR="00346141">
        <w:rPr>
          <w:sz w:val="22"/>
          <w:szCs w:val="22"/>
        </w:rPr>
        <w:t xml:space="preserve"> track record for</w:t>
      </w:r>
      <w:r w:rsidR="006A7831">
        <w:rPr>
          <w:sz w:val="22"/>
          <w:szCs w:val="22"/>
        </w:rPr>
        <w:t xml:space="preserve"> good coordination and</w:t>
      </w:r>
      <w:r w:rsidR="00346141">
        <w:rPr>
          <w:sz w:val="22"/>
          <w:szCs w:val="22"/>
        </w:rPr>
        <w:t xml:space="preserve"> documentation</w:t>
      </w:r>
      <w:r w:rsidR="006A7831">
        <w:rPr>
          <w:sz w:val="22"/>
          <w:szCs w:val="22"/>
        </w:rPr>
        <w:t xml:space="preserve"> as far as the FCRPS goes</w:t>
      </w:r>
      <w:r w:rsidR="00346141">
        <w:rPr>
          <w:sz w:val="22"/>
          <w:szCs w:val="22"/>
        </w:rPr>
        <w:t xml:space="preserve">.  </w:t>
      </w:r>
      <w:r w:rsidR="006A7831">
        <w:rPr>
          <w:sz w:val="22"/>
          <w:szCs w:val="22"/>
        </w:rPr>
        <w:t>Mackey said we will transition</w:t>
      </w:r>
      <w:r w:rsidR="00346141">
        <w:rPr>
          <w:sz w:val="22"/>
          <w:szCs w:val="22"/>
        </w:rPr>
        <w:t xml:space="preserve"> to</w:t>
      </w:r>
      <w:r w:rsidR="006A7831">
        <w:rPr>
          <w:sz w:val="22"/>
          <w:szCs w:val="22"/>
        </w:rPr>
        <w:t xml:space="preserve"> a</w:t>
      </w:r>
      <w:r w:rsidR="00346141">
        <w:rPr>
          <w:sz w:val="22"/>
          <w:szCs w:val="22"/>
        </w:rPr>
        <w:t xml:space="preserve"> new website</w:t>
      </w:r>
      <w:r w:rsidR="006A7831">
        <w:rPr>
          <w:sz w:val="22"/>
          <w:szCs w:val="22"/>
        </w:rPr>
        <w:t>, hosted by StreamNet and it will be</w:t>
      </w:r>
      <w:r w:rsidR="00346141">
        <w:rPr>
          <w:sz w:val="22"/>
          <w:szCs w:val="22"/>
        </w:rPr>
        <w:t xml:space="preserve"> much more user friendly.  </w:t>
      </w:r>
      <w:r w:rsidR="006E6BCB">
        <w:rPr>
          <w:sz w:val="22"/>
          <w:szCs w:val="22"/>
        </w:rPr>
        <w:t>Sharpe is concerned about the size of the new meetings</w:t>
      </w:r>
      <w:r w:rsidR="00E378B1">
        <w:rPr>
          <w:sz w:val="22"/>
          <w:szCs w:val="22"/>
        </w:rPr>
        <w:t xml:space="preserve">.  </w:t>
      </w:r>
      <w:r w:rsidR="006E6BCB">
        <w:rPr>
          <w:sz w:val="22"/>
          <w:szCs w:val="22"/>
        </w:rPr>
        <w:t xml:space="preserve">Mackey said she will be </w:t>
      </w:r>
      <w:r w:rsidR="00E378B1">
        <w:rPr>
          <w:sz w:val="22"/>
          <w:szCs w:val="22"/>
        </w:rPr>
        <w:t xml:space="preserve">facilitating the first few meetings.  </w:t>
      </w:r>
      <w:r w:rsidR="006E6BCB">
        <w:rPr>
          <w:sz w:val="22"/>
          <w:szCs w:val="22"/>
        </w:rPr>
        <w:t>Traylor said i</w:t>
      </w:r>
      <w:r w:rsidR="00E378B1">
        <w:rPr>
          <w:sz w:val="22"/>
          <w:szCs w:val="22"/>
        </w:rPr>
        <w:t>t will be helpful to know</w:t>
      </w:r>
      <w:r w:rsidR="006E6BCB">
        <w:rPr>
          <w:sz w:val="22"/>
          <w:szCs w:val="22"/>
        </w:rPr>
        <w:t xml:space="preserve"> who will be the</w:t>
      </w:r>
      <w:r w:rsidR="00E378B1">
        <w:rPr>
          <w:sz w:val="22"/>
          <w:szCs w:val="22"/>
        </w:rPr>
        <w:t xml:space="preserve"> prime</w:t>
      </w:r>
      <w:r w:rsidR="006E6BCB">
        <w:rPr>
          <w:sz w:val="22"/>
          <w:szCs w:val="22"/>
        </w:rPr>
        <w:t xml:space="preserve"> POC</w:t>
      </w:r>
      <w:r w:rsidR="00E378B1">
        <w:rPr>
          <w:sz w:val="22"/>
          <w:szCs w:val="22"/>
        </w:rPr>
        <w:t xml:space="preserve"> for each district</w:t>
      </w:r>
      <w:r w:rsidR="006E6BCB">
        <w:rPr>
          <w:sz w:val="22"/>
          <w:szCs w:val="22"/>
        </w:rPr>
        <w:t>.  Thorpe is</w:t>
      </w:r>
      <w:r w:rsidR="00E378B1">
        <w:rPr>
          <w:sz w:val="22"/>
          <w:szCs w:val="22"/>
        </w:rPr>
        <w:t xml:space="preserve"> POC for hatchery operations and maintenance.  </w:t>
      </w:r>
      <w:r w:rsidR="006E6BCB">
        <w:rPr>
          <w:sz w:val="22"/>
          <w:szCs w:val="22"/>
        </w:rPr>
        <w:t>Sharpe</w:t>
      </w:r>
      <w:r w:rsidR="00E378B1">
        <w:rPr>
          <w:sz w:val="22"/>
          <w:szCs w:val="22"/>
        </w:rPr>
        <w:t xml:space="preserve"> and Friesen are the POC’s for research and monitoring aspects of the </w:t>
      </w:r>
      <w:r w:rsidR="006E6BCB">
        <w:rPr>
          <w:sz w:val="22"/>
          <w:szCs w:val="22"/>
        </w:rPr>
        <w:t xml:space="preserve">hatchery </w:t>
      </w:r>
      <w:r w:rsidR="00E378B1">
        <w:rPr>
          <w:sz w:val="22"/>
          <w:szCs w:val="22"/>
        </w:rPr>
        <w:t xml:space="preserve">plan, </w:t>
      </w:r>
      <w:r w:rsidR="006E6BCB">
        <w:rPr>
          <w:sz w:val="22"/>
          <w:szCs w:val="22"/>
        </w:rPr>
        <w:t>Sharpe is</w:t>
      </w:r>
      <w:r w:rsidR="00E378B1">
        <w:rPr>
          <w:sz w:val="22"/>
          <w:szCs w:val="22"/>
        </w:rPr>
        <w:t xml:space="preserve"> the</w:t>
      </w:r>
      <w:r w:rsidR="006E6BCB">
        <w:rPr>
          <w:sz w:val="22"/>
          <w:szCs w:val="22"/>
        </w:rPr>
        <w:t xml:space="preserve"> prime</w:t>
      </w:r>
      <w:r w:rsidR="00E378B1">
        <w:rPr>
          <w:sz w:val="22"/>
          <w:szCs w:val="22"/>
        </w:rPr>
        <w:t xml:space="preserve"> POC and</w:t>
      </w:r>
      <w:r w:rsidR="006E6BCB">
        <w:rPr>
          <w:sz w:val="22"/>
          <w:szCs w:val="22"/>
        </w:rPr>
        <w:t xml:space="preserve"> F</w:t>
      </w:r>
      <w:r w:rsidR="00E378B1">
        <w:rPr>
          <w:sz w:val="22"/>
          <w:szCs w:val="22"/>
        </w:rPr>
        <w:t>r</w:t>
      </w:r>
      <w:r w:rsidR="006E6BCB">
        <w:rPr>
          <w:sz w:val="22"/>
          <w:szCs w:val="22"/>
        </w:rPr>
        <w:t>iesen is</w:t>
      </w:r>
      <w:r w:rsidR="00E378B1">
        <w:rPr>
          <w:sz w:val="22"/>
          <w:szCs w:val="22"/>
        </w:rPr>
        <w:t xml:space="preserve"> the alternate.  The</w:t>
      </w:r>
      <w:r w:rsidR="006E6BCB">
        <w:rPr>
          <w:sz w:val="22"/>
          <w:szCs w:val="22"/>
        </w:rPr>
        <w:t xml:space="preserve"> district </w:t>
      </w:r>
      <w:r w:rsidR="00E378B1">
        <w:rPr>
          <w:sz w:val="22"/>
          <w:szCs w:val="22"/>
        </w:rPr>
        <w:t>POC’s are</w:t>
      </w:r>
      <w:r w:rsidR="00095B7F">
        <w:rPr>
          <w:sz w:val="22"/>
          <w:szCs w:val="22"/>
        </w:rPr>
        <w:t xml:space="preserve"> Ziller and Kelley</w:t>
      </w:r>
      <w:r w:rsidR="006E6BCB">
        <w:rPr>
          <w:sz w:val="22"/>
          <w:szCs w:val="22"/>
        </w:rPr>
        <w:t xml:space="preserve">.  </w:t>
      </w:r>
      <w:r w:rsidR="001F62C9" w:rsidRPr="001F62C9">
        <w:rPr>
          <w:b/>
          <w:sz w:val="22"/>
          <w:szCs w:val="22"/>
          <w:highlight w:val="yellow"/>
        </w:rPr>
        <w:t>Action:</w:t>
      </w:r>
      <w:r w:rsidR="001F62C9" w:rsidRPr="001F62C9">
        <w:rPr>
          <w:sz w:val="22"/>
          <w:szCs w:val="22"/>
          <w:highlight w:val="yellow"/>
        </w:rPr>
        <w:t xml:space="preserve"> Mackey will post a draft agenda to the </w:t>
      </w:r>
      <w:r w:rsidR="006A7831">
        <w:rPr>
          <w:sz w:val="22"/>
          <w:szCs w:val="22"/>
          <w:highlight w:val="yellow"/>
        </w:rPr>
        <w:t xml:space="preserve">HMT </w:t>
      </w:r>
      <w:r w:rsidR="001F62C9" w:rsidRPr="001F62C9">
        <w:rPr>
          <w:sz w:val="22"/>
          <w:szCs w:val="22"/>
          <w:highlight w:val="yellow"/>
        </w:rPr>
        <w:t>website.</w:t>
      </w:r>
      <w:r w:rsidR="001F62C9">
        <w:rPr>
          <w:sz w:val="22"/>
          <w:szCs w:val="22"/>
        </w:rPr>
        <w:t xml:space="preserve">  </w:t>
      </w:r>
    </w:p>
    <w:p w:rsidR="00B57EA0" w:rsidRDefault="00B57EA0" w:rsidP="00B57EA0">
      <w:pPr>
        <w:rPr>
          <w:b/>
          <w:sz w:val="22"/>
          <w:szCs w:val="22"/>
        </w:rPr>
      </w:pPr>
    </w:p>
    <w:p w:rsidR="00B57EA0" w:rsidRDefault="00B57EA0" w:rsidP="00B57EA0">
      <w:pPr>
        <w:pStyle w:val="ListParagraph"/>
        <w:numPr>
          <w:ilvl w:val="0"/>
          <w:numId w:val="2"/>
        </w:numPr>
        <w:rPr>
          <w:b/>
          <w:sz w:val="22"/>
          <w:szCs w:val="22"/>
        </w:rPr>
      </w:pPr>
      <w:r>
        <w:rPr>
          <w:b/>
          <w:sz w:val="22"/>
          <w:szCs w:val="22"/>
        </w:rPr>
        <w:t>Foster safety issues. Update and path forward.</w:t>
      </w:r>
      <w:r w:rsidR="006E6BCB">
        <w:rPr>
          <w:b/>
          <w:sz w:val="22"/>
          <w:szCs w:val="22"/>
        </w:rPr>
        <w:t xml:space="preserve"> </w:t>
      </w:r>
      <w:r w:rsidR="00095B7F">
        <w:rPr>
          <w:sz w:val="22"/>
          <w:szCs w:val="22"/>
        </w:rPr>
        <w:t>Traylor said ODFW was</w:t>
      </w:r>
      <w:r w:rsidR="009115A9">
        <w:rPr>
          <w:sz w:val="22"/>
          <w:szCs w:val="22"/>
        </w:rPr>
        <w:t xml:space="preserve"> going to get citation and fine</w:t>
      </w:r>
      <w:r w:rsidR="00095B7F">
        <w:rPr>
          <w:sz w:val="22"/>
          <w:szCs w:val="22"/>
        </w:rPr>
        <w:t xml:space="preserve">d.  </w:t>
      </w:r>
      <w:r w:rsidR="009115A9">
        <w:rPr>
          <w:sz w:val="22"/>
          <w:szCs w:val="22"/>
        </w:rPr>
        <w:t>Thorpe said there will be a citation with</w:t>
      </w:r>
      <w:r w:rsidR="00F00EF7">
        <w:rPr>
          <w:sz w:val="22"/>
          <w:szCs w:val="22"/>
        </w:rPr>
        <w:t xml:space="preserve"> a</w:t>
      </w:r>
      <w:r w:rsidR="009115A9">
        <w:rPr>
          <w:sz w:val="22"/>
          <w:szCs w:val="22"/>
        </w:rPr>
        <w:t xml:space="preserve"> 20% increase, instead of 30 days,</w:t>
      </w:r>
      <w:r w:rsidR="00F00EF7">
        <w:rPr>
          <w:sz w:val="22"/>
          <w:szCs w:val="22"/>
        </w:rPr>
        <w:t xml:space="preserve"> he is</w:t>
      </w:r>
      <w:r w:rsidR="009115A9">
        <w:rPr>
          <w:sz w:val="22"/>
          <w:szCs w:val="22"/>
        </w:rPr>
        <w:t xml:space="preserve"> only goi</w:t>
      </w:r>
      <w:r w:rsidR="00F00EF7">
        <w:rPr>
          <w:sz w:val="22"/>
          <w:szCs w:val="22"/>
        </w:rPr>
        <w:t>n</w:t>
      </w:r>
      <w:r w:rsidR="009115A9">
        <w:rPr>
          <w:sz w:val="22"/>
          <w:szCs w:val="22"/>
        </w:rPr>
        <w:t>g to give</w:t>
      </w:r>
      <w:r w:rsidR="00F00EF7">
        <w:rPr>
          <w:sz w:val="22"/>
          <w:szCs w:val="22"/>
        </w:rPr>
        <w:t xml:space="preserve"> us</w:t>
      </w:r>
      <w:r w:rsidR="009115A9">
        <w:rPr>
          <w:sz w:val="22"/>
          <w:szCs w:val="22"/>
        </w:rPr>
        <w:t xml:space="preserve"> 7 days to vacate.  </w:t>
      </w:r>
      <w:r w:rsidR="00F00EF7">
        <w:rPr>
          <w:sz w:val="22"/>
          <w:szCs w:val="22"/>
        </w:rPr>
        <w:t>Thorpe said he gave the ODFW a</w:t>
      </w:r>
      <w:r w:rsidR="009115A9">
        <w:rPr>
          <w:sz w:val="22"/>
          <w:szCs w:val="22"/>
        </w:rPr>
        <w:t xml:space="preserve">ttorney </w:t>
      </w:r>
      <w:r w:rsidR="00F00EF7">
        <w:rPr>
          <w:sz w:val="22"/>
          <w:szCs w:val="22"/>
        </w:rPr>
        <w:t xml:space="preserve">copies of the </w:t>
      </w:r>
      <w:r w:rsidR="009115A9">
        <w:rPr>
          <w:sz w:val="22"/>
          <w:szCs w:val="22"/>
        </w:rPr>
        <w:t>co-op</w:t>
      </w:r>
      <w:r w:rsidR="00F00EF7">
        <w:rPr>
          <w:sz w:val="22"/>
          <w:szCs w:val="22"/>
        </w:rPr>
        <w:t xml:space="preserve"> agreement </w:t>
      </w:r>
      <w:r w:rsidR="009115A9">
        <w:rPr>
          <w:sz w:val="22"/>
          <w:szCs w:val="22"/>
        </w:rPr>
        <w:t>and</w:t>
      </w:r>
      <w:r w:rsidR="00F00EF7">
        <w:rPr>
          <w:sz w:val="22"/>
          <w:szCs w:val="22"/>
        </w:rPr>
        <w:t xml:space="preserve"> the task order.  Thorpe said we are</w:t>
      </w:r>
      <w:r w:rsidR="009115A9">
        <w:rPr>
          <w:sz w:val="22"/>
          <w:szCs w:val="22"/>
        </w:rPr>
        <w:t xml:space="preserve"> contesting a number of these</w:t>
      </w:r>
      <w:r w:rsidR="00F00EF7">
        <w:rPr>
          <w:sz w:val="22"/>
          <w:szCs w:val="22"/>
        </w:rPr>
        <w:t xml:space="preserve"> citations</w:t>
      </w:r>
      <w:r w:rsidR="009115A9">
        <w:rPr>
          <w:sz w:val="22"/>
          <w:szCs w:val="22"/>
        </w:rPr>
        <w:t xml:space="preserve">, </w:t>
      </w:r>
      <w:r w:rsidR="00F00EF7">
        <w:rPr>
          <w:sz w:val="22"/>
          <w:szCs w:val="22"/>
        </w:rPr>
        <w:t>because many of the citations were not correct, we were in</w:t>
      </w:r>
      <w:r w:rsidR="009115A9">
        <w:rPr>
          <w:sz w:val="22"/>
          <w:szCs w:val="22"/>
        </w:rPr>
        <w:t xml:space="preserve"> compliance.  </w:t>
      </w:r>
      <w:r w:rsidR="00F00EF7">
        <w:rPr>
          <w:sz w:val="22"/>
          <w:szCs w:val="22"/>
        </w:rPr>
        <w:t>ODFW is t</w:t>
      </w:r>
      <w:r w:rsidR="009115A9">
        <w:rPr>
          <w:sz w:val="22"/>
          <w:szCs w:val="22"/>
        </w:rPr>
        <w:t>aking an aggressive stance</w:t>
      </w:r>
      <w:r w:rsidR="00F00EF7">
        <w:rPr>
          <w:sz w:val="22"/>
          <w:szCs w:val="22"/>
        </w:rPr>
        <w:t xml:space="preserve"> regarding this issue</w:t>
      </w:r>
      <w:r w:rsidR="009115A9">
        <w:rPr>
          <w:sz w:val="22"/>
          <w:szCs w:val="22"/>
        </w:rPr>
        <w:t xml:space="preserve">.  </w:t>
      </w:r>
      <w:r w:rsidR="00F00EF7">
        <w:rPr>
          <w:sz w:val="22"/>
          <w:szCs w:val="22"/>
        </w:rPr>
        <w:t>Sharpe asked what is the d</w:t>
      </w:r>
      <w:r w:rsidR="009115A9">
        <w:rPr>
          <w:sz w:val="22"/>
          <w:szCs w:val="22"/>
        </w:rPr>
        <w:t>ollar amount</w:t>
      </w:r>
      <w:r w:rsidR="00F00EF7">
        <w:rPr>
          <w:sz w:val="22"/>
          <w:szCs w:val="22"/>
        </w:rPr>
        <w:t>.  Thorpe said it</w:t>
      </w:r>
      <w:r w:rsidR="009115A9">
        <w:rPr>
          <w:sz w:val="22"/>
          <w:szCs w:val="22"/>
        </w:rPr>
        <w:t xml:space="preserve"> is minimal, less than $</w:t>
      </w:r>
      <w:r w:rsidR="00F00EF7">
        <w:rPr>
          <w:sz w:val="22"/>
          <w:szCs w:val="22"/>
        </w:rPr>
        <w:t>3</w:t>
      </w:r>
      <w:r w:rsidR="009115A9">
        <w:rPr>
          <w:sz w:val="22"/>
          <w:szCs w:val="22"/>
        </w:rPr>
        <w:t xml:space="preserve">,000.  </w:t>
      </w:r>
      <w:r w:rsidR="00F00EF7">
        <w:rPr>
          <w:sz w:val="22"/>
          <w:szCs w:val="22"/>
        </w:rPr>
        <w:t>Thorpe said i</w:t>
      </w:r>
      <w:r w:rsidR="009115A9">
        <w:rPr>
          <w:sz w:val="22"/>
          <w:szCs w:val="22"/>
        </w:rPr>
        <w:t>t has</w:t>
      </w:r>
      <w:r w:rsidR="00F00EF7">
        <w:rPr>
          <w:sz w:val="22"/>
          <w:szCs w:val="22"/>
        </w:rPr>
        <w:t xml:space="preserve"> really</w:t>
      </w:r>
      <w:r w:rsidR="009115A9">
        <w:rPr>
          <w:sz w:val="22"/>
          <w:szCs w:val="22"/>
        </w:rPr>
        <w:t xml:space="preserve"> impacted</w:t>
      </w:r>
      <w:r w:rsidR="00F00EF7">
        <w:rPr>
          <w:sz w:val="22"/>
          <w:szCs w:val="22"/>
        </w:rPr>
        <w:t xml:space="preserve"> us</w:t>
      </w:r>
      <w:r w:rsidR="009115A9">
        <w:rPr>
          <w:sz w:val="22"/>
          <w:szCs w:val="22"/>
        </w:rPr>
        <w:t xml:space="preserve">, </w:t>
      </w:r>
      <w:r w:rsidR="00F00EF7">
        <w:rPr>
          <w:sz w:val="22"/>
          <w:szCs w:val="22"/>
        </w:rPr>
        <w:t>but fortunately we are done with Chinook spawning,</w:t>
      </w:r>
      <w:r w:rsidR="009115A9">
        <w:rPr>
          <w:sz w:val="22"/>
          <w:szCs w:val="22"/>
        </w:rPr>
        <w:t xml:space="preserve"> but</w:t>
      </w:r>
      <w:r w:rsidR="00F00EF7">
        <w:rPr>
          <w:sz w:val="22"/>
          <w:szCs w:val="22"/>
        </w:rPr>
        <w:t xml:space="preserve"> we may be done with Summer Steelhead spawning before they send the citation.  Thorpe said we are </w:t>
      </w:r>
      <w:r w:rsidR="00F00EF7">
        <w:rPr>
          <w:sz w:val="22"/>
          <w:szCs w:val="22"/>
        </w:rPr>
        <w:lastRenderedPageBreak/>
        <w:t>currently just handling fish in the trap.  Traylor the issues that need to be fixed are the</w:t>
      </w:r>
      <w:r w:rsidR="009115A9">
        <w:rPr>
          <w:sz w:val="22"/>
          <w:szCs w:val="22"/>
        </w:rPr>
        <w:t xml:space="preserve"> guarding on</w:t>
      </w:r>
      <w:r w:rsidR="00F00EF7">
        <w:rPr>
          <w:sz w:val="22"/>
          <w:szCs w:val="22"/>
        </w:rPr>
        <w:t xml:space="preserve"> moving</w:t>
      </w:r>
      <w:r w:rsidR="009115A9">
        <w:rPr>
          <w:sz w:val="22"/>
          <w:szCs w:val="22"/>
        </w:rPr>
        <w:t xml:space="preserve"> mechanical pieces,</w:t>
      </w:r>
      <w:r w:rsidR="00F00EF7">
        <w:rPr>
          <w:sz w:val="22"/>
          <w:szCs w:val="22"/>
        </w:rPr>
        <w:t xml:space="preserve"> shaft guards </w:t>
      </w:r>
      <w:r w:rsidR="009115A9">
        <w:rPr>
          <w:sz w:val="22"/>
          <w:szCs w:val="22"/>
        </w:rPr>
        <w:t>and fall protection</w:t>
      </w:r>
      <w:r w:rsidR="00F00EF7">
        <w:rPr>
          <w:sz w:val="22"/>
          <w:szCs w:val="22"/>
        </w:rPr>
        <w:t xml:space="preserve"> and the steps</w:t>
      </w:r>
      <w:r w:rsidR="009115A9">
        <w:rPr>
          <w:sz w:val="22"/>
          <w:szCs w:val="22"/>
        </w:rPr>
        <w:t xml:space="preserve">.   </w:t>
      </w:r>
      <w:r w:rsidR="00F00EF7">
        <w:rPr>
          <w:sz w:val="22"/>
          <w:szCs w:val="22"/>
        </w:rPr>
        <w:t>Traylor said the g</w:t>
      </w:r>
      <w:r w:rsidR="009115A9">
        <w:rPr>
          <w:sz w:val="22"/>
          <w:szCs w:val="22"/>
        </w:rPr>
        <w:t xml:space="preserve">uarding </w:t>
      </w:r>
      <w:r w:rsidR="00133A7D">
        <w:rPr>
          <w:sz w:val="22"/>
          <w:szCs w:val="22"/>
        </w:rPr>
        <w:t xml:space="preserve">is </w:t>
      </w:r>
      <w:r w:rsidR="009115A9">
        <w:rPr>
          <w:sz w:val="22"/>
          <w:szCs w:val="22"/>
        </w:rPr>
        <w:t xml:space="preserve">ordered.  </w:t>
      </w:r>
      <w:r w:rsidR="00133A7D">
        <w:rPr>
          <w:sz w:val="22"/>
          <w:szCs w:val="22"/>
        </w:rPr>
        <w:t xml:space="preserve">Thorpe said this should be </w:t>
      </w:r>
      <w:r w:rsidR="009115A9">
        <w:rPr>
          <w:sz w:val="22"/>
          <w:szCs w:val="22"/>
        </w:rPr>
        <w:t>fixed in</w:t>
      </w:r>
      <w:r w:rsidR="00133A7D">
        <w:rPr>
          <w:sz w:val="22"/>
          <w:szCs w:val="22"/>
        </w:rPr>
        <w:t xml:space="preserve"> a reasonable amount of time.  Ga</w:t>
      </w:r>
      <w:r w:rsidR="00133A7D" w:rsidRPr="00925831">
        <w:rPr>
          <w:sz w:val="22"/>
          <w:szCs w:val="22"/>
        </w:rPr>
        <w:t xml:space="preserve">rletts said he </w:t>
      </w:r>
      <w:r w:rsidR="009115A9" w:rsidRPr="00925831">
        <w:rPr>
          <w:sz w:val="22"/>
          <w:szCs w:val="22"/>
        </w:rPr>
        <w:t xml:space="preserve">sent </w:t>
      </w:r>
      <w:r w:rsidR="00133A7D" w:rsidRPr="00925831">
        <w:rPr>
          <w:sz w:val="22"/>
          <w:szCs w:val="22"/>
        </w:rPr>
        <w:t xml:space="preserve">the report </w:t>
      </w:r>
      <w:r w:rsidR="009115A9" w:rsidRPr="00925831">
        <w:rPr>
          <w:sz w:val="22"/>
          <w:szCs w:val="22"/>
        </w:rPr>
        <w:t xml:space="preserve">to </w:t>
      </w:r>
      <w:r w:rsidR="00133A7D" w:rsidRPr="00925831">
        <w:rPr>
          <w:sz w:val="22"/>
          <w:szCs w:val="22"/>
        </w:rPr>
        <w:t xml:space="preserve">the </w:t>
      </w:r>
      <w:r w:rsidR="009115A9" w:rsidRPr="00925831">
        <w:rPr>
          <w:sz w:val="22"/>
          <w:szCs w:val="22"/>
        </w:rPr>
        <w:t>Fall Creek</w:t>
      </w:r>
      <w:r w:rsidR="00133A7D" w:rsidRPr="00925831">
        <w:rPr>
          <w:sz w:val="22"/>
          <w:szCs w:val="22"/>
        </w:rPr>
        <w:t xml:space="preserve"> development team</w:t>
      </w:r>
      <w:r w:rsidR="009115A9" w:rsidRPr="00925831">
        <w:rPr>
          <w:sz w:val="22"/>
          <w:szCs w:val="22"/>
        </w:rPr>
        <w:t xml:space="preserve">.   </w:t>
      </w:r>
      <w:r w:rsidR="0063279A" w:rsidRPr="00925831">
        <w:rPr>
          <w:sz w:val="22"/>
          <w:szCs w:val="22"/>
        </w:rPr>
        <w:t>Traylor said we have a g</w:t>
      </w:r>
      <w:r w:rsidR="009115A9" w:rsidRPr="00925831">
        <w:rPr>
          <w:sz w:val="22"/>
          <w:szCs w:val="22"/>
        </w:rPr>
        <w:t>ood path forward</w:t>
      </w:r>
      <w:r w:rsidR="00BA0941" w:rsidRPr="00925831">
        <w:rPr>
          <w:sz w:val="22"/>
          <w:szCs w:val="22"/>
        </w:rPr>
        <w:t xml:space="preserve">.  </w:t>
      </w:r>
      <w:r w:rsidR="00925831" w:rsidRPr="00925831">
        <w:rPr>
          <w:sz w:val="22"/>
          <w:szCs w:val="22"/>
        </w:rPr>
        <w:t>Traylor said his m</w:t>
      </w:r>
      <w:r w:rsidR="00BA0941" w:rsidRPr="00925831">
        <w:rPr>
          <w:sz w:val="22"/>
          <w:szCs w:val="22"/>
        </w:rPr>
        <w:t>ain concerns</w:t>
      </w:r>
      <w:r w:rsidR="00925831" w:rsidRPr="00925831">
        <w:rPr>
          <w:sz w:val="22"/>
          <w:szCs w:val="22"/>
        </w:rPr>
        <w:t xml:space="preserve"> are </w:t>
      </w:r>
      <w:r w:rsidR="00BA0941" w:rsidRPr="00925831">
        <w:rPr>
          <w:sz w:val="22"/>
          <w:szCs w:val="22"/>
        </w:rPr>
        <w:t xml:space="preserve">not </w:t>
      </w:r>
      <w:r w:rsidR="00925831" w:rsidRPr="00925831">
        <w:rPr>
          <w:sz w:val="22"/>
          <w:szCs w:val="22"/>
        </w:rPr>
        <w:t xml:space="preserve">being able </w:t>
      </w:r>
      <w:r w:rsidR="00BA0941" w:rsidRPr="00925831">
        <w:rPr>
          <w:sz w:val="22"/>
          <w:szCs w:val="22"/>
        </w:rPr>
        <w:t xml:space="preserve">to move </w:t>
      </w:r>
      <w:r w:rsidR="00925831" w:rsidRPr="00925831">
        <w:rPr>
          <w:sz w:val="22"/>
          <w:szCs w:val="22"/>
        </w:rPr>
        <w:t xml:space="preserve">the Summer Steelhead brood </w:t>
      </w:r>
      <w:r w:rsidR="00BA0941" w:rsidRPr="00925831">
        <w:rPr>
          <w:sz w:val="22"/>
          <w:szCs w:val="22"/>
        </w:rPr>
        <w:t xml:space="preserve">and </w:t>
      </w:r>
      <w:r w:rsidR="00925831" w:rsidRPr="00925831">
        <w:rPr>
          <w:sz w:val="22"/>
          <w:szCs w:val="22"/>
        </w:rPr>
        <w:t xml:space="preserve">keep them there, as </w:t>
      </w:r>
      <w:r w:rsidR="00925831" w:rsidRPr="00CA06BB">
        <w:rPr>
          <w:sz w:val="22"/>
          <w:szCs w:val="22"/>
        </w:rPr>
        <w:t xml:space="preserve">well as not being </w:t>
      </w:r>
      <w:r w:rsidR="00BA0941" w:rsidRPr="00CA06BB">
        <w:rPr>
          <w:sz w:val="22"/>
          <w:szCs w:val="22"/>
        </w:rPr>
        <w:t>able</w:t>
      </w:r>
      <w:r w:rsidR="00925831" w:rsidRPr="00CA06BB">
        <w:rPr>
          <w:sz w:val="22"/>
          <w:szCs w:val="22"/>
        </w:rPr>
        <w:t xml:space="preserve"> to move the crowder for the Winter Steelhead</w:t>
      </w:r>
      <w:r w:rsidR="00BA0941" w:rsidRPr="00CA06BB">
        <w:rPr>
          <w:sz w:val="22"/>
          <w:szCs w:val="22"/>
        </w:rPr>
        <w:t>.  Brad</w:t>
      </w:r>
      <w:r w:rsidR="00925831" w:rsidRPr="00CA06BB">
        <w:rPr>
          <w:sz w:val="22"/>
          <w:szCs w:val="22"/>
        </w:rPr>
        <w:t xml:space="preserve"> (</w:t>
      </w:r>
      <w:r w:rsidR="00CA06BB" w:rsidRPr="00CA06BB">
        <w:rPr>
          <w:sz w:val="22"/>
          <w:szCs w:val="22"/>
        </w:rPr>
        <w:t>last name</w:t>
      </w:r>
      <w:r w:rsidR="00925831" w:rsidRPr="00CA06BB">
        <w:rPr>
          <w:sz w:val="22"/>
          <w:szCs w:val="22"/>
        </w:rPr>
        <w:t xml:space="preserve">?) said they are </w:t>
      </w:r>
      <w:r w:rsidR="00BA0941" w:rsidRPr="00CA06BB">
        <w:rPr>
          <w:sz w:val="22"/>
          <w:szCs w:val="22"/>
        </w:rPr>
        <w:t xml:space="preserve">in </w:t>
      </w:r>
      <w:r w:rsidR="00925831" w:rsidRPr="00CA06BB">
        <w:rPr>
          <w:sz w:val="22"/>
          <w:szCs w:val="22"/>
        </w:rPr>
        <w:t>the process of</w:t>
      </w:r>
      <w:r w:rsidR="00BA0941" w:rsidRPr="00CA06BB">
        <w:rPr>
          <w:sz w:val="22"/>
          <w:szCs w:val="22"/>
        </w:rPr>
        <w:t xml:space="preserve"> ordering material</w:t>
      </w:r>
      <w:r w:rsidR="00925831" w:rsidRPr="00CA06BB">
        <w:rPr>
          <w:sz w:val="22"/>
          <w:szCs w:val="22"/>
        </w:rPr>
        <w:t xml:space="preserve"> for the pre-sort pool</w:t>
      </w:r>
      <w:r w:rsidR="00BA0941" w:rsidRPr="00CA06BB">
        <w:rPr>
          <w:sz w:val="22"/>
          <w:szCs w:val="22"/>
        </w:rPr>
        <w:t xml:space="preserve"> </w:t>
      </w:r>
      <w:r w:rsidR="00CA06BB" w:rsidRPr="00CA06BB">
        <w:rPr>
          <w:sz w:val="22"/>
          <w:szCs w:val="22"/>
        </w:rPr>
        <w:t>so it will be taken care of in the next few weeks and the remaining crowders will be repaired before they start spawning S</w:t>
      </w:r>
      <w:r w:rsidR="00BA0941" w:rsidRPr="00CA06BB">
        <w:rPr>
          <w:sz w:val="22"/>
          <w:szCs w:val="22"/>
        </w:rPr>
        <w:t xml:space="preserve">ummer </w:t>
      </w:r>
      <w:r w:rsidR="00CA06BB" w:rsidRPr="00CA06BB">
        <w:rPr>
          <w:sz w:val="22"/>
          <w:szCs w:val="22"/>
        </w:rPr>
        <w:t>S</w:t>
      </w:r>
      <w:r w:rsidR="00BA0941" w:rsidRPr="00CA06BB">
        <w:rPr>
          <w:sz w:val="22"/>
          <w:szCs w:val="22"/>
        </w:rPr>
        <w:t>teelhead brood.</w:t>
      </w:r>
      <w:r w:rsidR="00BA0941">
        <w:rPr>
          <w:sz w:val="22"/>
          <w:szCs w:val="22"/>
        </w:rPr>
        <w:t xml:space="preserve">  </w:t>
      </w:r>
    </w:p>
    <w:p w:rsidR="00B57EA0" w:rsidRDefault="00B57EA0" w:rsidP="00B57EA0">
      <w:pPr>
        <w:pStyle w:val="ListParagraph"/>
        <w:rPr>
          <w:b/>
          <w:sz w:val="22"/>
          <w:szCs w:val="22"/>
        </w:rPr>
      </w:pPr>
    </w:p>
    <w:p w:rsidR="00141941" w:rsidRPr="00141941" w:rsidRDefault="00B57EA0" w:rsidP="00141941">
      <w:pPr>
        <w:pStyle w:val="ListParagraph"/>
        <w:numPr>
          <w:ilvl w:val="0"/>
          <w:numId w:val="2"/>
        </w:numPr>
        <w:rPr>
          <w:b/>
          <w:sz w:val="22"/>
          <w:szCs w:val="22"/>
        </w:rPr>
      </w:pPr>
      <w:r>
        <w:rPr>
          <w:b/>
          <w:sz w:val="22"/>
          <w:szCs w:val="22"/>
        </w:rPr>
        <w:t>Minto DEQ issues. Update and path forward.</w:t>
      </w:r>
      <w:r w:rsidR="009115A9">
        <w:rPr>
          <w:b/>
          <w:sz w:val="22"/>
          <w:szCs w:val="22"/>
        </w:rPr>
        <w:t xml:space="preserve"> </w:t>
      </w:r>
      <w:r w:rsidR="0063279A" w:rsidRPr="0063279A">
        <w:rPr>
          <w:sz w:val="22"/>
          <w:szCs w:val="22"/>
        </w:rPr>
        <w:t>Traylo</w:t>
      </w:r>
      <w:r w:rsidR="0063279A">
        <w:rPr>
          <w:sz w:val="22"/>
          <w:szCs w:val="22"/>
        </w:rPr>
        <w:t xml:space="preserve">r asked if Oregon OSHA has inspected Minto and we are preemptively getting started.  </w:t>
      </w:r>
      <w:r w:rsidR="0063279A" w:rsidRPr="0063279A">
        <w:rPr>
          <w:sz w:val="22"/>
          <w:szCs w:val="22"/>
        </w:rPr>
        <w:t xml:space="preserve">Grenbemer said </w:t>
      </w:r>
      <w:r w:rsidR="0063279A">
        <w:rPr>
          <w:sz w:val="22"/>
          <w:szCs w:val="22"/>
        </w:rPr>
        <w:t>we have had Federal OSHA but not state.  Traylor said there was a g</w:t>
      </w:r>
      <w:r w:rsidR="009115A9">
        <w:rPr>
          <w:sz w:val="22"/>
          <w:szCs w:val="22"/>
        </w:rPr>
        <w:t xml:space="preserve">roup from COE </w:t>
      </w:r>
      <w:r w:rsidR="0063279A">
        <w:rPr>
          <w:sz w:val="22"/>
          <w:szCs w:val="22"/>
        </w:rPr>
        <w:t xml:space="preserve">that visited yesterday </w:t>
      </w:r>
      <w:r w:rsidR="009115A9">
        <w:rPr>
          <w:sz w:val="22"/>
          <w:szCs w:val="22"/>
        </w:rPr>
        <w:t xml:space="preserve">to look at similar issues </w:t>
      </w:r>
      <w:r w:rsidR="0063279A">
        <w:rPr>
          <w:sz w:val="22"/>
          <w:szCs w:val="22"/>
        </w:rPr>
        <w:t>that were a problem at</w:t>
      </w:r>
      <w:r w:rsidR="009115A9">
        <w:rPr>
          <w:sz w:val="22"/>
          <w:szCs w:val="22"/>
        </w:rPr>
        <w:t xml:space="preserve"> Foster</w:t>
      </w:r>
      <w:r w:rsidR="0063279A">
        <w:rPr>
          <w:sz w:val="22"/>
          <w:szCs w:val="22"/>
        </w:rPr>
        <w:t>, so they can be addressed soon</w:t>
      </w:r>
      <w:r w:rsidR="009115A9">
        <w:rPr>
          <w:sz w:val="22"/>
          <w:szCs w:val="22"/>
        </w:rPr>
        <w:t>.  Thorpe asked</w:t>
      </w:r>
      <w:r w:rsidR="0063279A">
        <w:rPr>
          <w:sz w:val="22"/>
          <w:szCs w:val="22"/>
        </w:rPr>
        <w:t xml:space="preserve"> Grenbemer </w:t>
      </w:r>
      <w:r w:rsidR="009115A9">
        <w:rPr>
          <w:sz w:val="22"/>
          <w:szCs w:val="22"/>
        </w:rPr>
        <w:t xml:space="preserve">if </w:t>
      </w:r>
      <w:r w:rsidR="0063279A">
        <w:rPr>
          <w:sz w:val="22"/>
          <w:szCs w:val="22"/>
        </w:rPr>
        <w:t xml:space="preserve">he sent the photos to </w:t>
      </w:r>
      <w:r w:rsidR="009115A9">
        <w:rPr>
          <w:sz w:val="22"/>
          <w:szCs w:val="22"/>
        </w:rPr>
        <w:t>Traylor</w:t>
      </w:r>
      <w:r w:rsidR="0063279A">
        <w:rPr>
          <w:sz w:val="22"/>
          <w:szCs w:val="22"/>
        </w:rPr>
        <w:t xml:space="preserve">.  Grenbemer will send them to Traylor.  Grenbemer said the work that needs to be done is basic, but the question is who is going to do it and who will pay for it.  </w:t>
      </w:r>
      <w:r w:rsidR="009533F3" w:rsidRPr="009533F3">
        <w:rPr>
          <w:sz w:val="22"/>
          <w:szCs w:val="22"/>
        </w:rPr>
        <w:t xml:space="preserve">Traylor said we have had meetings with our Office of Counsel to help us understand the owner/operator relationship and who will need to re-apply for the permit to include </w:t>
      </w:r>
      <w:r w:rsidR="009533F3" w:rsidRPr="00C079AC">
        <w:rPr>
          <w:sz w:val="22"/>
          <w:szCs w:val="22"/>
        </w:rPr>
        <w:t>Minto and Marion Forks.   Traylor said according to DEQ we cannot get a permit for Minto only.  Traylor said ODFW and COE should move forward</w:t>
      </w:r>
      <w:r w:rsidR="00C079AC" w:rsidRPr="00C079AC">
        <w:rPr>
          <w:sz w:val="22"/>
          <w:szCs w:val="22"/>
        </w:rPr>
        <w:t xml:space="preserve"> together to begin the</w:t>
      </w:r>
      <w:r w:rsidR="009533F3" w:rsidRPr="00C079AC">
        <w:rPr>
          <w:sz w:val="22"/>
          <w:szCs w:val="22"/>
        </w:rPr>
        <w:t xml:space="preserve"> paperwork, regardless of who will sign</w:t>
      </w:r>
      <w:r w:rsidR="00C079AC" w:rsidRPr="00C079AC">
        <w:rPr>
          <w:sz w:val="22"/>
          <w:szCs w:val="22"/>
        </w:rPr>
        <w:t xml:space="preserve"> it</w:t>
      </w:r>
      <w:r w:rsidR="009533F3" w:rsidRPr="00C079AC">
        <w:rPr>
          <w:sz w:val="22"/>
          <w:szCs w:val="22"/>
        </w:rPr>
        <w:t>.</w:t>
      </w:r>
      <w:r w:rsidR="009533F3" w:rsidRPr="00925831">
        <w:rPr>
          <w:color w:val="FF0000"/>
          <w:sz w:val="22"/>
          <w:szCs w:val="22"/>
        </w:rPr>
        <w:t xml:space="preserve">  </w:t>
      </w:r>
      <w:r w:rsidR="009533F3" w:rsidRPr="00C079AC">
        <w:rPr>
          <w:sz w:val="22"/>
          <w:szCs w:val="22"/>
        </w:rPr>
        <w:t>Thorpe said ideally</w:t>
      </w:r>
      <w:r w:rsidR="00C079AC" w:rsidRPr="00C079AC">
        <w:rPr>
          <w:sz w:val="22"/>
          <w:szCs w:val="22"/>
        </w:rPr>
        <w:t xml:space="preserve"> for ODFW to add Minto</w:t>
      </w:r>
      <w:r w:rsidR="009533F3" w:rsidRPr="00C079AC">
        <w:rPr>
          <w:sz w:val="22"/>
          <w:szCs w:val="22"/>
        </w:rPr>
        <w:t xml:space="preserve"> under</w:t>
      </w:r>
      <w:r w:rsidR="00C079AC" w:rsidRPr="00C079AC">
        <w:rPr>
          <w:sz w:val="22"/>
          <w:szCs w:val="22"/>
        </w:rPr>
        <w:t xml:space="preserve"> the existing</w:t>
      </w:r>
      <w:r w:rsidR="009533F3" w:rsidRPr="00C079AC">
        <w:rPr>
          <w:sz w:val="22"/>
          <w:szCs w:val="22"/>
        </w:rPr>
        <w:t xml:space="preserve"> Marion Forks permit</w:t>
      </w:r>
      <w:r w:rsidR="00C079AC" w:rsidRPr="00C079AC">
        <w:rPr>
          <w:sz w:val="22"/>
          <w:szCs w:val="22"/>
        </w:rPr>
        <w:t xml:space="preserve"> and ODFW will continue to be the permit holder.</w:t>
      </w:r>
      <w:r w:rsidR="00C079AC">
        <w:rPr>
          <w:color w:val="FF0000"/>
          <w:sz w:val="22"/>
          <w:szCs w:val="22"/>
        </w:rPr>
        <w:t xml:space="preserve">  </w:t>
      </w:r>
      <w:r w:rsidR="00C079AC" w:rsidRPr="00C079AC">
        <w:rPr>
          <w:sz w:val="22"/>
          <w:szCs w:val="22"/>
        </w:rPr>
        <w:t>Thorpe said the</w:t>
      </w:r>
      <w:r w:rsidR="009533F3" w:rsidRPr="00C079AC">
        <w:rPr>
          <w:sz w:val="22"/>
          <w:szCs w:val="22"/>
        </w:rPr>
        <w:t xml:space="preserve"> block will be</w:t>
      </w:r>
      <w:r w:rsidR="00C079AC" w:rsidRPr="00C079AC">
        <w:rPr>
          <w:sz w:val="22"/>
          <w:szCs w:val="22"/>
        </w:rPr>
        <w:t xml:space="preserve"> if ODFW knows we are in violation at Minto, then ODFW will not accept that responsibility.  Thorpe said the fix is to pump the anesthetic somewhere else and put in a collection vault for the spawning waste.  </w:t>
      </w:r>
      <w:r w:rsidR="009533F3" w:rsidRPr="00C079AC">
        <w:rPr>
          <w:sz w:val="22"/>
          <w:szCs w:val="22"/>
        </w:rPr>
        <w:t xml:space="preserve"> </w:t>
      </w:r>
      <w:r w:rsidR="00C079AC" w:rsidRPr="00C079AC">
        <w:rPr>
          <w:sz w:val="22"/>
          <w:szCs w:val="22"/>
        </w:rPr>
        <w:t>Thorpe asked Grenbemer</w:t>
      </w:r>
      <w:r w:rsidR="009533F3" w:rsidRPr="00C079AC">
        <w:rPr>
          <w:sz w:val="22"/>
          <w:szCs w:val="22"/>
        </w:rPr>
        <w:t xml:space="preserve"> what the volume would</w:t>
      </w:r>
      <w:r w:rsidR="00C079AC" w:rsidRPr="00C079AC">
        <w:rPr>
          <w:sz w:val="22"/>
          <w:szCs w:val="22"/>
        </w:rPr>
        <w:t xml:space="preserve"> need for the spawning waste.</w:t>
      </w:r>
      <w:r w:rsidR="00C079AC">
        <w:rPr>
          <w:color w:val="FF0000"/>
          <w:sz w:val="22"/>
          <w:szCs w:val="22"/>
        </w:rPr>
        <w:t xml:space="preserve">  </w:t>
      </w:r>
      <w:r w:rsidR="00C079AC" w:rsidRPr="00E8273F">
        <w:rPr>
          <w:sz w:val="22"/>
          <w:szCs w:val="22"/>
        </w:rPr>
        <w:t>Grenbemer said we would need a 3,000 gallon tank</w:t>
      </w:r>
      <w:r w:rsidR="009533F3" w:rsidRPr="00E8273F">
        <w:rPr>
          <w:sz w:val="22"/>
          <w:szCs w:val="22"/>
        </w:rPr>
        <w:t xml:space="preserve">, </w:t>
      </w:r>
      <w:r w:rsidR="00C079AC" w:rsidRPr="00E8273F">
        <w:rPr>
          <w:sz w:val="22"/>
          <w:szCs w:val="22"/>
        </w:rPr>
        <w:t>and the easiest way would be to install</w:t>
      </w:r>
      <w:r w:rsidR="00E8273F" w:rsidRPr="00E8273F">
        <w:rPr>
          <w:sz w:val="22"/>
          <w:szCs w:val="22"/>
        </w:rPr>
        <w:t xml:space="preserve"> it</w:t>
      </w:r>
      <w:r w:rsidR="00C079AC" w:rsidRPr="00E8273F">
        <w:rPr>
          <w:sz w:val="22"/>
          <w:szCs w:val="22"/>
        </w:rPr>
        <w:t xml:space="preserve"> where the </w:t>
      </w:r>
      <w:r w:rsidR="00E8273F">
        <w:rPr>
          <w:sz w:val="22"/>
          <w:szCs w:val="22"/>
        </w:rPr>
        <w:t>water enters</w:t>
      </w:r>
      <w:r w:rsidR="00E8273F" w:rsidRPr="00E8273F">
        <w:rPr>
          <w:sz w:val="22"/>
          <w:szCs w:val="22"/>
        </w:rPr>
        <w:t xml:space="preserve"> the</w:t>
      </w:r>
      <w:r w:rsidR="009533F3" w:rsidRPr="00E8273F">
        <w:rPr>
          <w:sz w:val="22"/>
          <w:szCs w:val="22"/>
        </w:rPr>
        <w:t xml:space="preserve"> abatement pond</w:t>
      </w:r>
      <w:r w:rsidR="00E8273F">
        <w:rPr>
          <w:color w:val="FF0000"/>
          <w:sz w:val="22"/>
          <w:szCs w:val="22"/>
        </w:rPr>
        <w:t xml:space="preserve">.  </w:t>
      </w:r>
      <w:r w:rsidR="00E8273F" w:rsidRPr="00E8273F">
        <w:rPr>
          <w:sz w:val="22"/>
          <w:szCs w:val="22"/>
        </w:rPr>
        <w:t>Grenbemer said</w:t>
      </w:r>
      <w:r w:rsidR="00C079AC" w:rsidRPr="00E8273F">
        <w:rPr>
          <w:sz w:val="22"/>
          <w:szCs w:val="22"/>
        </w:rPr>
        <w:t xml:space="preserve"> it is already pumped there</w:t>
      </w:r>
      <w:r w:rsidR="00E8273F" w:rsidRPr="00E8273F">
        <w:rPr>
          <w:sz w:val="22"/>
          <w:szCs w:val="22"/>
        </w:rPr>
        <w:t xml:space="preserve"> and you would need a hydraulically seale</w:t>
      </w:r>
      <w:r w:rsidR="00E8273F" w:rsidRPr="00141941">
        <w:rPr>
          <w:sz w:val="22"/>
          <w:szCs w:val="22"/>
        </w:rPr>
        <w:t xml:space="preserve">d vault to pump out after a day of spawning.  </w:t>
      </w:r>
      <w:r w:rsidR="009533F3" w:rsidRPr="00141941">
        <w:rPr>
          <w:sz w:val="22"/>
          <w:szCs w:val="22"/>
        </w:rPr>
        <w:t xml:space="preserve"> </w:t>
      </w:r>
      <w:r w:rsidR="00141941" w:rsidRPr="00141941">
        <w:rPr>
          <w:sz w:val="22"/>
          <w:szCs w:val="22"/>
        </w:rPr>
        <w:t xml:space="preserve">Thorpe asked how big is the anesthetic vault.  Grenbemer said it is 3,000 gallons.  Traylor said another issue is to discuss with </w:t>
      </w:r>
      <w:r w:rsidR="009533F3" w:rsidRPr="00141941">
        <w:rPr>
          <w:sz w:val="22"/>
          <w:szCs w:val="22"/>
        </w:rPr>
        <w:t xml:space="preserve">DEQ </w:t>
      </w:r>
      <w:r w:rsidR="00141941" w:rsidRPr="00141941">
        <w:rPr>
          <w:sz w:val="22"/>
          <w:szCs w:val="22"/>
        </w:rPr>
        <w:t>about</w:t>
      </w:r>
      <w:r w:rsidR="009533F3" w:rsidRPr="00141941">
        <w:rPr>
          <w:sz w:val="22"/>
          <w:szCs w:val="22"/>
        </w:rPr>
        <w:t xml:space="preserve"> releasing spawning waste</w:t>
      </w:r>
      <w:r w:rsidR="00141941">
        <w:rPr>
          <w:sz w:val="22"/>
          <w:szCs w:val="22"/>
        </w:rPr>
        <w:t xml:space="preserve"> </w:t>
      </w:r>
      <w:r w:rsidR="00141941" w:rsidRPr="00141941">
        <w:rPr>
          <w:sz w:val="22"/>
          <w:szCs w:val="22"/>
        </w:rPr>
        <w:t>into the river</w:t>
      </w:r>
      <w:r w:rsidR="009533F3" w:rsidRPr="00141941">
        <w:rPr>
          <w:sz w:val="22"/>
          <w:szCs w:val="22"/>
        </w:rPr>
        <w:t xml:space="preserve">.  </w:t>
      </w:r>
      <w:r w:rsidR="00141941" w:rsidRPr="00141941">
        <w:rPr>
          <w:sz w:val="22"/>
          <w:szCs w:val="22"/>
        </w:rPr>
        <w:t>Traylor said COE s</w:t>
      </w:r>
      <w:r w:rsidR="009533F3" w:rsidRPr="00141941">
        <w:rPr>
          <w:sz w:val="22"/>
          <w:szCs w:val="22"/>
        </w:rPr>
        <w:t xml:space="preserve">hould hear back from </w:t>
      </w:r>
      <w:r w:rsidR="00141941" w:rsidRPr="00141941">
        <w:rPr>
          <w:sz w:val="22"/>
          <w:szCs w:val="22"/>
        </w:rPr>
        <w:t>our O</w:t>
      </w:r>
      <w:r w:rsidR="009533F3" w:rsidRPr="00141941">
        <w:rPr>
          <w:sz w:val="22"/>
          <w:szCs w:val="22"/>
        </w:rPr>
        <w:t xml:space="preserve">ffice of </w:t>
      </w:r>
      <w:r w:rsidR="00141941" w:rsidRPr="00141941">
        <w:rPr>
          <w:sz w:val="22"/>
          <w:szCs w:val="22"/>
        </w:rPr>
        <w:t>C</w:t>
      </w:r>
      <w:r w:rsidR="009533F3" w:rsidRPr="00141941">
        <w:rPr>
          <w:sz w:val="22"/>
          <w:szCs w:val="22"/>
        </w:rPr>
        <w:t>ounsel this week or next</w:t>
      </w:r>
      <w:r w:rsidR="009533F3" w:rsidRPr="00925831">
        <w:rPr>
          <w:color w:val="FF0000"/>
          <w:sz w:val="22"/>
          <w:szCs w:val="22"/>
        </w:rPr>
        <w:t xml:space="preserve">.  </w:t>
      </w:r>
    </w:p>
    <w:p w:rsidR="00B57EA0" w:rsidRPr="00141941" w:rsidRDefault="00925831" w:rsidP="00141941">
      <w:pPr>
        <w:pStyle w:val="ListParagraph"/>
        <w:numPr>
          <w:ilvl w:val="1"/>
          <w:numId w:val="2"/>
        </w:numPr>
        <w:rPr>
          <w:b/>
          <w:sz w:val="22"/>
          <w:szCs w:val="22"/>
        </w:rPr>
      </w:pPr>
      <w:r w:rsidRPr="00141941">
        <w:rPr>
          <w:b/>
          <w:sz w:val="22"/>
          <w:szCs w:val="22"/>
        </w:rPr>
        <w:t>Cougar.</w:t>
      </w:r>
      <w:r w:rsidRPr="00141941">
        <w:rPr>
          <w:sz w:val="22"/>
          <w:szCs w:val="22"/>
        </w:rPr>
        <w:t xml:space="preserve">  Sharpe asked a</w:t>
      </w:r>
      <w:r w:rsidR="009115A9" w:rsidRPr="00141941">
        <w:rPr>
          <w:sz w:val="22"/>
          <w:szCs w:val="22"/>
        </w:rPr>
        <w:t>re there</w:t>
      </w:r>
      <w:r w:rsidRPr="00141941">
        <w:rPr>
          <w:sz w:val="22"/>
          <w:szCs w:val="22"/>
        </w:rPr>
        <w:t xml:space="preserve"> any overlapping </w:t>
      </w:r>
      <w:r w:rsidR="009115A9" w:rsidRPr="00141941">
        <w:rPr>
          <w:sz w:val="22"/>
          <w:szCs w:val="22"/>
        </w:rPr>
        <w:t>issues at Cougar</w:t>
      </w:r>
      <w:r w:rsidRPr="00141941">
        <w:rPr>
          <w:sz w:val="22"/>
          <w:szCs w:val="22"/>
        </w:rPr>
        <w:t xml:space="preserve">.  Helms said we are waiting for the results from </w:t>
      </w:r>
      <w:r w:rsidR="009115A9" w:rsidRPr="00141941">
        <w:rPr>
          <w:sz w:val="22"/>
          <w:szCs w:val="22"/>
        </w:rPr>
        <w:t>Fed</w:t>
      </w:r>
      <w:r w:rsidRPr="00141941">
        <w:rPr>
          <w:sz w:val="22"/>
          <w:szCs w:val="22"/>
        </w:rPr>
        <w:t>eral</w:t>
      </w:r>
      <w:r w:rsidR="009115A9" w:rsidRPr="00141941">
        <w:rPr>
          <w:sz w:val="22"/>
          <w:szCs w:val="22"/>
        </w:rPr>
        <w:t xml:space="preserve"> OS</w:t>
      </w:r>
      <w:r w:rsidRPr="00141941">
        <w:rPr>
          <w:sz w:val="22"/>
          <w:szCs w:val="22"/>
        </w:rPr>
        <w:t>HA.</w:t>
      </w:r>
      <w:r w:rsidRPr="00141941">
        <w:rPr>
          <w:color w:val="FF0000"/>
          <w:sz w:val="22"/>
          <w:szCs w:val="22"/>
        </w:rPr>
        <w:t xml:space="preserve">  </w:t>
      </w:r>
    </w:p>
    <w:p w:rsidR="001F62C9" w:rsidRPr="00AC3727" w:rsidRDefault="001F62C9" w:rsidP="001F62C9">
      <w:pPr>
        <w:pStyle w:val="ListParagraph"/>
        <w:ind w:left="360"/>
        <w:rPr>
          <w:b/>
          <w:sz w:val="22"/>
          <w:szCs w:val="22"/>
        </w:rPr>
      </w:pPr>
    </w:p>
    <w:p w:rsidR="00AC3727" w:rsidRDefault="00AC3727" w:rsidP="00B57EA0">
      <w:pPr>
        <w:pStyle w:val="ListParagraph"/>
        <w:numPr>
          <w:ilvl w:val="0"/>
          <w:numId w:val="2"/>
        </w:numPr>
        <w:rPr>
          <w:b/>
          <w:sz w:val="22"/>
          <w:szCs w:val="22"/>
        </w:rPr>
      </w:pPr>
      <w:r>
        <w:rPr>
          <w:b/>
          <w:sz w:val="22"/>
          <w:szCs w:val="22"/>
        </w:rPr>
        <w:t>Lamprey</w:t>
      </w:r>
      <w:r w:rsidR="009F29D0">
        <w:rPr>
          <w:b/>
          <w:sz w:val="22"/>
          <w:szCs w:val="22"/>
        </w:rPr>
        <w:t xml:space="preserve"> disposition</w:t>
      </w:r>
      <w:r>
        <w:rPr>
          <w:b/>
          <w:sz w:val="22"/>
          <w:szCs w:val="22"/>
        </w:rPr>
        <w:t xml:space="preserve">. </w:t>
      </w:r>
      <w:r w:rsidR="009F29D0">
        <w:rPr>
          <w:b/>
          <w:sz w:val="22"/>
          <w:szCs w:val="22"/>
        </w:rPr>
        <w:t xml:space="preserve"> </w:t>
      </w:r>
      <w:r w:rsidR="009F29D0" w:rsidRPr="009F29D0">
        <w:rPr>
          <w:sz w:val="22"/>
          <w:szCs w:val="22"/>
        </w:rPr>
        <w:t>Garletts</w:t>
      </w:r>
      <w:r w:rsidRPr="009F29D0">
        <w:rPr>
          <w:sz w:val="22"/>
          <w:szCs w:val="22"/>
        </w:rPr>
        <w:t xml:space="preserve"> </w:t>
      </w:r>
      <w:r w:rsidR="009F29D0">
        <w:rPr>
          <w:sz w:val="22"/>
          <w:szCs w:val="22"/>
        </w:rPr>
        <w:t>asked where are we on lamprey d</w:t>
      </w:r>
      <w:r>
        <w:rPr>
          <w:sz w:val="22"/>
          <w:szCs w:val="22"/>
        </w:rPr>
        <w:t>isposition</w:t>
      </w:r>
      <w:r w:rsidR="009F29D0">
        <w:rPr>
          <w:sz w:val="22"/>
          <w:szCs w:val="22"/>
        </w:rPr>
        <w:t xml:space="preserve">.  Traylor said my understanding is </w:t>
      </w:r>
      <w:r>
        <w:rPr>
          <w:sz w:val="22"/>
          <w:szCs w:val="22"/>
        </w:rPr>
        <w:t xml:space="preserve">if </w:t>
      </w:r>
      <w:r w:rsidR="009F29D0">
        <w:rPr>
          <w:sz w:val="22"/>
          <w:szCs w:val="22"/>
        </w:rPr>
        <w:t xml:space="preserve">there was </w:t>
      </w:r>
      <w:r>
        <w:rPr>
          <w:sz w:val="22"/>
          <w:szCs w:val="22"/>
        </w:rPr>
        <w:t>more than 1 or 2</w:t>
      </w:r>
      <w:r w:rsidR="009F29D0">
        <w:rPr>
          <w:sz w:val="22"/>
          <w:szCs w:val="22"/>
        </w:rPr>
        <w:t>, the</w:t>
      </w:r>
      <w:r>
        <w:rPr>
          <w:sz w:val="22"/>
          <w:szCs w:val="22"/>
        </w:rPr>
        <w:t>n</w:t>
      </w:r>
      <w:r w:rsidR="009F29D0">
        <w:rPr>
          <w:sz w:val="22"/>
          <w:szCs w:val="22"/>
        </w:rPr>
        <w:t xml:space="preserve"> we would get the</w:t>
      </w:r>
      <w:r>
        <w:rPr>
          <w:sz w:val="22"/>
          <w:szCs w:val="22"/>
        </w:rPr>
        <w:t xml:space="preserve"> group</w:t>
      </w:r>
      <w:r w:rsidR="009F29D0">
        <w:rPr>
          <w:sz w:val="22"/>
          <w:szCs w:val="22"/>
        </w:rPr>
        <w:t xml:space="preserve"> together to have a discussion</w:t>
      </w:r>
      <w:r>
        <w:rPr>
          <w:sz w:val="22"/>
          <w:szCs w:val="22"/>
        </w:rPr>
        <w:t xml:space="preserve">, </w:t>
      </w:r>
      <w:r w:rsidR="009F29D0">
        <w:rPr>
          <w:sz w:val="22"/>
          <w:szCs w:val="22"/>
        </w:rPr>
        <w:t>if not, then we would return</w:t>
      </w:r>
      <w:r>
        <w:rPr>
          <w:sz w:val="22"/>
          <w:szCs w:val="22"/>
        </w:rPr>
        <w:t xml:space="preserve"> </w:t>
      </w:r>
      <w:r w:rsidR="009F29D0">
        <w:rPr>
          <w:sz w:val="22"/>
          <w:szCs w:val="22"/>
        </w:rPr>
        <w:t xml:space="preserve">them </w:t>
      </w:r>
      <w:r>
        <w:rPr>
          <w:sz w:val="22"/>
          <w:szCs w:val="22"/>
        </w:rPr>
        <w:t>below</w:t>
      </w:r>
      <w:r w:rsidR="009F29D0">
        <w:rPr>
          <w:sz w:val="22"/>
          <w:szCs w:val="22"/>
        </w:rPr>
        <w:t xml:space="preserve"> the collection facility</w:t>
      </w:r>
      <w:r>
        <w:rPr>
          <w:sz w:val="22"/>
          <w:szCs w:val="22"/>
        </w:rPr>
        <w:t xml:space="preserve">.  </w:t>
      </w:r>
      <w:r w:rsidR="009F29D0">
        <w:rPr>
          <w:sz w:val="22"/>
          <w:szCs w:val="22"/>
        </w:rPr>
        <w:t>Grenbemer said they were to p</w:t>
      </w:r>
      <w:r>
        <w:rPr>
          <w:sz w:val="22"/>
          <w:szCs w:val="22"/>
        </w:rPr>
        <w:t xml:space="preserve">ut </w:t>
      </w:r>
      <w:r w:rsidR="009F29D0">
        <w:rPr>
          <w:sz w:val="22"/>
          <w:szCs w:val="22"/>
        </w:rPr>
        <w:t xml:space="preserve">them </w:t>
      </w:r>
      <w:r>
        <w:rPr>
          <w:sz w:val="22"/>
          <w:szCs w:val="22"/>
        </w:rPr>
        <w:t xml:space="preserve">above Minto.  </w:t>
      </w:r>
      <w:r w:rsidR="009F29D0">
        <w:rPr>
          <w:sz w:val="22"/>
          <w:szCs w:val="22"/>
        </w:rPr>
        <w:t>Garletts</w:t>
      </w:r>
      <w:r>
        <w:rPr>
          <w:sz w:val="22"/>
          <w:szCs w:val="22"/>
        </w:rPr>
        <w:t xml:space="preserve"> said</w:t>
      </w:r>
      <w:r w:rsidR="009F29D0">
        <w:rPr>
          <w:sz w:val="22"/>
          <w:szCs w:val="22"/>
        </w:rPr>
        <w:t xml:space="preserve"> he spoke with the district biologist and he wanted him to</w:t>
      </w:r>
      <w:r>
        <w:rPr>
          <w:sz w:val="22"/>
          <w:szCs w:val="22"/>
        </w:rPr>
        <w:t xml:space="preserve"> haul</w:t>
      </w:r>
      <w:r w:rsidR="009F29D0">
        <w:rPr>
          <w:sz w:val="22"/>
          <w:szCs w:val="22"/>
        </w:rPr>
        <w:t xml:space="preserve"> it</w:t>
      </w:r>
      <w:r>
        <w:rPr>
          <w:sz w:val="22"/>
          <w:szCs w:val="22"/>
        </w:rPr>
        <w:t xml:space="preserve"> above</w:t>
      </w:r>
      <w:r w:rsidR="009F29D0">
        <w:rPr>
          <w:sz w:val="22"/>
          <w:szCs w:val="22"/>
        </w:rPr>
        <w:t xml:space="preserve"> Fall Creek</w:t>
      </w:r>
      <w:r>
        <w:rPr>
          <w:sz w:val="22"/>
          <w:szCs w:val="22"/>
        </w:rPr>
        <w:t xml:space="preserve">.  </w:t>
      </w:r>
      <w:r w:rsidR="009F29D0">
        <w:rPr>
          <w:sz w:val="22"/>
          <w:szCs w:val="22"/>
        </w:rPr>
        <w:t>Traylor said he may be wrong.  Sharpe said to r</w:t>
      </w:r>
      <w:r>
        <w:rPr>
          <w:sz w:val="22"/>
          <w:szCs w:val="22"/>
        </w:rPr>
        <w:t>eview the disposition</w:t>
      </w:r>
      <w:r w:rsidR="009F29D0">
        <w:rPr>
          <w:sz w:val="22"/>
          <w:szCs w:val="22"/>
        </w:rPr>
        <w:t xml:space="preserve">, because it will give you information for lamprey and other resident fishes.  Thorpe asked how many lamprey did you get at Fall Creek, Garletts said four.  </w:t>
      </w:r>
      <w:r>
        <w:rPr>
          <w:sz w:val="22"/>
          <w:szCs w:val="22"/>
        </w:rPr>
        <w:t>Traylor asked</w:t>
      </w:r>
      <w:r w:rsidR="009F29D0">
        <w:rPr>
          <w:sz w:val="22"/>
          <w:szCs w:val="22"/>
        </w:rPr>
        <w:t xml:space="preserve"> when you caught the lamprey, were the relatively close together.  Garletts said they were </w:t>
      </w:r>
      <w:r>
        <w:rPr>
          <w:sz w:val="22"/>
          <w:szCs w:val="22"/>
        </w:rPr>
        <w:t>less than one month</w:t>
      </w:r>
      <w:r w:rsidR="00386886">
        <w:rPr>
          <w:sz w:val="22"/>
          <w:szCs w:val="22"/>
        </w:rPr>
        <w:t xml:space="preserve"> apart</w:t>
      </w:r>
      <w:r w:rsidR="009F29D0">
        <w:rPr>
          <w:sz w:val="22"/>
          <w:szCs w:val="22"/>
        </w:rPr>
        <w:t>, beginning</w:t>
      </w:r>
      <w:r>
        <w:rPr>
          <w:sz w:val="22"/>
          <w:szCs w:val="22"/>
        </w:rPr>
        <w:t xml:space="preserve"> </w:t>
      </w:r>
      <w:r w:rsidR="00386886">
        <w:rPr>
          <w:sz w:val="22"/>
          <w:szCs w:val="22"/>
        </w:rPr>
        <w:t xml:space="preserve">9 </w:t>
      </w:r>
      <w:r>
        <w:rPr>
          <w:sz w:val="22"/>
          <w:szCs w:val="22"/>
        </w:rPr>
        <w:t>April</w:t>
      </w:r>
      <w:r w:rsidR="00386886">
        <w:rPr>
          <w:sz w:val="22"/>
          <w:szCs w:val="22"/>
        </w:rPr>
        <w:t xml:space="preserve"> and ending 4 </w:t>
      </w:r>
      <w:r>
        <w:rPr>
          <w:sz w:val="22"/>
          <w:szCs w:val="22"/>
        </w:rPr>
        <w:t>May</w:t>
      </w:r>
      <w:r w:rsidR="00386886">
        <w:rPr>
          <w:sz w:val="22"/>
          <w:szCs w:val="22"/>
        </w:rPr>
        <w:t xml:space="preserve"> when they entered the fyke traps</w:t>
      </w:r>
      <w:r>
        <w:rPr>
          <w:sz w:val="22"/>
          <w:szCs w:val="22"/>
        </w:rPr>
        <w:t xml:space="preserve">.  </w:t>
      </w:r>
      <w:r w:rsidR="00386886">
        <w:rPr>
          <w:sz w:val="22"/>
          <w:szCs w:val="22"/>
        </w:rPr>
        <w:t>Helms said to keep in mind at Fall Creek, Grande Ronde is outplanting about 200 lamprey above the facility.</w:t>
      </w:r>
      <w:r>
        <w:rPr>
          <w:sz w:val="22"/>
          <w:szCs w:val="22"/>
        </w:rPr>
        <w:t xml:space="preserve">  Traylor</w:t>
      </w:r>
      <w:r w:rsidR="00386886">
        <w:rPr>
          <w:sz w:val="22"/>
          <w:szCs w:val="22"/>
        </w:rPr>
        <w:t xml:space="preserve"> said some agencies are</w:t>
      </w:r>
      <w:r>
        <w:rPr>
          <w:sz w:val="22"/>
          <w:szCs w:val="22"/>
        </w:rPr>
        <w:t xml:space="preserve"> putting a</w:t>
      </w:r>
      <w:r w:rsidR="009F29D0">
        <w:rPr>
          <w:sz w:val="22"/>
          <w:szCs w:val="22"/>
        </w:rPr>
        <w:t>m</w:t>
      </w:r>
      <w:r>
        <w:rPr>
          <w:sz w:val="22"/>
          <w:szCs w:val="22"/>
        </w:rPr>
        <w:t>moc</w:t>
      </w:r>
      <w:r w:rsidR="009F29D0">
        <w:rPr>
          <w:sz w:val="22"/>
          <w:szCs w:val="22"/>
        </w:rPr>
        <w:t>o</w:t>
      </w:r>
      <w:r>
        <w:rPr>
          <w:sz w:val="22"/>
          <w:szCs w:val="22"/>
        </w:rPr>
        <w:t>etes</w:t>
      </w:r>
      <w:r w:rsidR="00386886">
        <w:rPr>
          <w:sz w:val="22"/>
          <w:szCs w:val="22"/>
        </w:rPr>
        <w:t xml:space="preserve">, </w:t>
      </w:r>
      <w:r w:rsidR="001E026A">
        <w:rPr>
          <w:sz w:val="22"/>
          <w:szCs w:val="22"/>
        </w:rPr>
        <w:t>juveniles</w:t>
      </w:r>
      <w:r w:rsidR="00386886">
        <w:rPr>
          <w:sz w:val="22"/>
          <w:szCs w:val="22"/>
        </w:rPr>
        <w:t>, or adults into rest boxes</w:t>
      </w:r>
      <w:r w:rsidR="001E026A">
        <w:rPr>
          <w:sz w:val="22"/>
          <w:szCs w:val="22"/>
        </w:rPr>
        <w:t xml:space="preserve"> to </w:t>
      </w:r>
      <w:r w:rsidR="00386886">
        <w:rPr>
          <w:sz w:val="22"/>
          <w:szCs w:val="22"/>
        </w:rPr>
        <w:t xml:space="preserve">attract more lamprey to enter.  </w:t>
      </w:r>
      <w:r w:rsidR="009F29D0" w:rsidRPr="009F29D0">
        <w:rPr>
          <w:b/>
          <w:sz w:val="22"/>
          <w:szCs w:val="22"/>
          <w:highlight w:val="yellow"/>
        </w:rPr>
        <w:t>Action:</w:t>
      </w:r>
      <w:r w:rsidR="009F29D0" w:rsidRPr="009F29D0">
        <w:rPr>
          <w:sz w:val="22"/>
          <w:szCs w:val="22"/>
          <w:highlight w:val="yellow"/>
        </w:rPr>
        <w:t xml:space="preserve"> Sharpe will find the formal disposition and send it to Garletts.</w:t>
      </w:r>
      <w:r w:rsidR="009F29D0">
        <w:rPr>
          <w:sz w:val="22"/>
          <w:szCs w:val="22"/>
        </w:rPr>
        <w:t xml:space="preserve">  </w:t>
      </w:r>
    </w:p>
    <w:p w:rsidR="003E2DDC" w:rsidRDefault="003E2DDC"/>
    <w:sectPr w:rsidR="003E2DDC" w:rsidSect="003E2D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170B0"/>
    <w:multiLevelType w:val="multilevel"/>
    <w:tmpl w:val="0409001F"/>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hint="default"/>
        <w:b/>
        <w:i w:val="0"/>
        <w:sz w:val="24"/>
        <w:szCs w:val="24"/>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B337BB9"/>
    <w:multiLevelType w:val="multilevel"/>
    <w:tmpl w:val="2EFA8D54"/>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180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7EA0"/>
    <w:rsid w:val="00003A20"/>
    <w:rsid w:val="000302BD"/>
    <w:rsid w:val="000362CD"/>
    <w:rsid w:val="0004155A"/>
    <w:rsid w:val="000453FA"/>
    <w:rsid w:val="00094777"/>
    <w:rsid w:val="00095B7F"/>
    <w:rsid w:val="000C56F9"/>
    <w:rsid w:val="000F40A7"/>
    <w:rsid w:val="001022C6"/>
    <w:rsid w:val="00105454"/>
    <w:rsid w:val="00133A7D"/>
    <w:rsid w:val="00136CF5"/>
    <w:rsid w:val="00141941"/>
    <w:rsid w:val="001B2F59"/>
    <w:rsid w:val="001C4795"/>
    <w:rsid w:val="001D44A4"/>
    <w:rsid w:val="001E026A"/>
    <w:rsid w:val="001F62C9"/>
    <w:rsid w:val="00200E85"/>
    <w:rsid w:val="002058F6"/>
    <w:rsid w:val="002A10B1"/>
    <w:rsid w:val="002F4D4A"/>
    <w:rsid w:val="00317CFC"/>
    <w:rsid w:val="00346141"/>
    <w:rsid w:val="003510DC"/>
    <w:rsid w:val="00360C92"/>
    <w:rsid w:val="0037112C"/>
    <w:rsid w:val="00372545"/>
    <w:rsid w:val="00386886"/>
    <w:rsid w:val="003A4478"/>
    <w:rsid w:val="003B3F89"/>
    <w:rsid w:val="003E2DDC"/>
    <w:rsid w:val="003F7C79"/>
    <w:rsid w:val="00454688"/>
    <w:rsid w:val="00457395"/>
    <w:rsid w:val="00473003"/>
    <w:rsid w:val="00480D2E"/>
    <w:rsid w:val="00503C30"/>
    <w:rsid w:val="005135CF"/>
    <w:rsid w:val="00536FFE"/>
    <w:rsid w:val="005376F6"/>
    <w:rsid w:val="00574550"/>
    <w:rsid w:val="005A07F6"/>
    <w:rsid w:val="005A5BB7"/>
    <w:rsid w:val="005C06CB"/>
    <w:rsid w:val="005D4DCD"/>
    <w:rsid w:val="0063279A"/>
    <w:rsid w:val="006716A4"/>
    <w:rsid w:val="006A7831"/>
    <w:rsid w:val="006B57CD"/>
    <w:rsid w:val="006B6418"/>
    <w:rsid w:val="006E6BCB"/>
    <w:rsid w:val="006F213A"/>
    <w:rsid w:val="007058E9"/>
    <w:rsid w:val="007079B6"/>
    <w:rsid w:val="0072052D"/>
    <w:rsid w:val="00786EE0"/>
    <w:rsid w:val="007D21F7"/>
    <w:rsid w:val="007F2D0E"/>
    <w:rsid w:val="007F49AA"/>
    <w:rsid w:val="00861A0A"/>
    <w:rsid w:val="008A0ACD"/>
    <w:rsid w:val="008F2058"/>
    <w:rsid w:val="009115A9"/>
    <w:rsid w:val="00925831"/>
    <w:rsid w:val="00944194"/>
    <w:rsid w:val="009533F3"/>
    <w:rsid w:val="0097075F"/>
    <w:rsid w:val="009D0F5A"/>
    <w:rsid w:val="009D28D1"/>
    <w:rsid w:val="009F29D0"/>
    <w:rsid w:val="009F53F7"/>
    <w:rsid w:val="00A10CD4"/>
    <w:rsid w:val="00A4310B"/>
    <w:rsid w:val="00A75F29"/>
    <w:rsid w:val="00A77B24"/>
    <w:rsid w:val="00AB1ACC"/>
    <w:rsid w:val="00AC3727"/>
    <w:rsid w:val="00AD4670"/>
    <w:rsid w:val="00AE54B3"/>
    <w:rsid w:val="00AE7677"/>
    <w:rsid w:val="00B368FF"/>
    <w:rsid w:val="00B57EA0"/>
    <w:rsid w:val="00B61A22"/>
    <w:rsid w:val="00B94146"/>
    <w:rsid w:val="00BA0941"/>
    <w:rsid w:val="00C079AC"/>
    <w:rsid w:val="00C340E9"/>
    <w:rsid w:val="00C55FBA"/>
    <w:rsid w:val="00C70152"/>
    <w:rsid w:val="00C837B6"/>
    <w:rsid w:val="00C95EDA"/>
    <w:rsid w:val="00C96C4D"/>
    <w:rsid w:val="00CA06BB"/>
    <w:rsid w:val="00CA24D7"/>
    <w:rsid w:val="00CB25A1"/>
    <w:rsid w:val="00CB3BB6"/>
    <w:rsid w:val="00CC25CD"/>
    <w:rsid w:val="00CF0B28"/>
    <w:rsid w:val="00D24C06"/>
    <w:rsid w:val="00D31601"/>
    <w:rsid w:val="00DA607C"/>
    <w:rsid w:val="00DD409A"/>
    <w:rsid w:val="00DD4746"/>
    <w:rsid w:val="00E311B6"/>
    <w:rsid w:val="00E330B4"/>
    <w:rsid w:val="00E378B1"/>
    <w:rsid w:val="00E42B0B"/>
    <w:rsid w:val="00E8273F"/>
    <w:rsid w:val="00E91BEF"/>
    <w:rsid w:val="00EC3716"/>
    <w:rsid w:val="00EC59BB"/>
    <w:rsid w:val="00EE3D6F"/>
    <w:rsid w:val="00F00EF7"/>
    <w:rsid w:val="00F12E1E"/>
    <w:rsid w:val="00F13208"/>
    <w:rsid w:val="00F35393"/>
    <w:rsid w:val="00F874D9"/>
    <w:rsid w:val="00FB18F3"/>
    <w:rsid w:val="00FD0884"/>
    <w:rsid w:val="00FD7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E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7EA0"/>
    <w:rPr>
      <w:color w:val="0000FF"/>
      <w:u w:val="single"/>
    </w:rPr>
  </w:style>
  <w:style w:type="paragraph" w:styleId="ListParagraph">
    <w:name w:val="List Paragraph"/>
    <w:basedOn w:val="Normal"/>
    <w:uiPriority w:val="34"/>
    <w:qFormat/>
    <w:rsid w:val="00B57EA0"/>
    <w:pPr>
      <w:ind w:left="720"/>
      <w:contextualSpacing/>
    </w:pPr>
  </w:style>
  <w:style w:type="paragraph" w:styleId="BalloonText">
    <w:name w:val="Balloon Text"/>
    <w:basedOn w:val="Normal"/>
    <w:link w:val="BalloonTextChar"/>
    <w:uiPriority w:val="99"/>
    <w:semiHidden/>
    <w:unhideWhenUsed/>
    <w:rsid w:val="0097075F"/>
    <w:rPr>
      <w:rFonts w:ascii="Tahoma" w:hAnsi="Tahoma" w:cs="Tahoma"/>
      <w:sz w:val="16"/>
      <w:szCs w:val="16"/>
    </w:rPr>
  </w:style>
  <w:style w:type="character" w:customStyle="1" w:styleId="BalloonTextChar">
    <w:name w:val="Balloon Text Char"/>
    <w:basedOn w:val="DefaultParagraphFont"/>
    <w:link w:val="BalloonText"/>
    <w:uiPriority w:val="99"/>
    <w:semiHidden/>
    <w:rsid w:val="0097075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512592">
      <w:bodyDiv w:val="1"/>
      <w:marLeft w:val="0"/>
      <w:marRight w:val="0"/>
      <w:marTop w:val="0"/>
      <w:marBottom w:val="0"/>
      <w:divBdr>
        <w:top w:val="none" w:sz="0" w:space="0" w:color="auto"/>
        <w:left w:val="none" w:sz="0" w:space="0" w:color="auto"/>
        <w:bottom w:val="none" w:sz="0" w:space="0" w:color="auto"/>
        <w:right w:val="none" w:sz="0" w:space="0" w:color="auto"/>
      </w:divBdr>
    </w:div>
    <w:div w:id="199428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rie.M.Gibbons@usace.army.mil" TargetMode="External"/><Relationship Id="rId13" Type="http://schemas.openxmlformats.org/officeDocument/2006/relationships/hyperlink" Target="mailto:Cameron.sharpe@oregonstate.edu" TargetMode="External"/><Relationship Id="rId3" Type="http://schemas.openxmlformats.org/officeDocument/2006/relationships/settings" Target="settings.xml"/><Relationship Id="rId7" Type="http://schemas.openxmlformats.org/officeDocument/2006/relationships/hyperlink" Target="mailto:Douglas.F.Garletts@usace.army.mil" TargetMode="External"/><Relationship Id="rId12" Type="http://schemas.openxmlformats.org/officeDocument/2006/relationships/hyperlink" Target="mailto:Tammy.m.mackey@usace.army.mi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fritsch@nwcouncile.org" TargetMode="External"/><Relationship Id="rId11" Type="http://schemas.openxmlformats.org/officeDocument/2006/relationships/hyperlink" Target="mailto:Kurt.kremers@state.or.us" TargetMode="External"/><Relationship Id="rId5" Type="http://schemas.openxmlformats.org/officeDocument/2006/relationships/hyperlink" Target="mailto:Brett.h.boyd@state.or.us" TargetMode="External"/><Relationship Id="rId15" Type="http://schemas.openxmlformats.org/officeDocument/2006/relationships/hyperlink" Target="mailto:Andrew.Traylor@usace.army.mil" TargetMode="External"/><Relationship Id="rId10" Type="http://schemas.openxmlformats.org/officeDocument/2006/relationships/hyperlink" Target="mailto:Chad.K.Helms@usace.army.mil" TargetMode="External"/><Relationship Id="rId4" Type="http://schemas.openxmlformats.org/officeDocument/2006/relationships/webSettings" Target="webSettings.xml"/><Relationship Id="rId9" Type="http://schemas.openxmlformats.org/officeDocument/2006/relationships/hyperlink" Target="mailto:Greg.A.Grenbemer@state.or.us" TargetMode="External"/><Relationship Id="rId14" Type="http://schemas.openxmlformats.org/officeDocument/2006/relationships/hyperlink" Target="mailto:john.thorpe@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1144</TotalTime>
  <Pages>8</Pages>
  <Words>4993</Words>
  <Characters>28464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Karrie Gibbons</dc:creator>
  <cp:lastModifiedBy>Karrie Gibbons</cp:lastModifiedBy>
  <cp:revision>63</cp:revision>
  <dcterms:created xsi:type="dcterms:W3CDTF">2015-10-19T22:41:00Z</dcterms:created>
  <dcterms:modified xsi:type="dcterms:W3CDTF">2015-10-30T20:46:00Z</dcterms:modified>
</cp:coreProperties>
</file>